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DF52"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  <w:bookmarkStart w:id="0" w:name="_GoBack"/>
      <w:bookmarkEnd w:id="0"/>
    </w:p>
    <w:p w14:paraId="2EC60E90">
      <w:pPr>
        <w:pStyle w:val="4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系统对接</w:t>
      </w:r>
    </w:p>
    <w:p w14:paraId="2AF5951E">
      <w:pPr>
        <w:pStyle w:val="5"/>
        <w:bidi w:val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（一）医院结算部分改造（涉及交易）</w:t>
      </w:r>
    </w:p>
    <w:p w14:paraId="3BA3EB11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简述：在原接口（门诊预结算、门诊结算、住院预结算、住院结算）请求出参的exp_content（Json字符串类型）字段中，新增商保结算部分4个字段。</w:t>
      </w:r>
    </w:p>
    <w:p w14:paraId="3396E31E">
      <w:pPr>
        <w:pStyle w:val="6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1.接口路径</w:t>
      </w:r>
    </w:p>
    <w:p w14:paraId="0DAE2017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无变化，原医疗机构请求医保局接口</w:t>
      </w:r>
    </w:p>
    <w:p w14:paraId="1DB14A41">
      <w:pPr>
        <w:pStyle w:val="6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2.交易对象</w:t>
      </w:r>
    </w:p>
    <w:p w14:paraId="07C2415D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交易发送方：医疗机构。</w:t>
      </w:r>
    </w:p>
    <w:p w14:paraId="5DC7C616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交易接收方：省医保局智慧医保平台。</w:t>
      </w:r>
    </w:p>
    <w:p w14:paraId="43F6BFD3">
      <w:pPr>
        <w:pStyle w:val="6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3.相关接口出入参</w:t>
      </w:r>
    </w:p>
    <w:p w14:paraId="7395420F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3.1门诊预结算</w:t>
      </w:r>
    </w:p>
    <w:p w14:paraId="69F4DA02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（1）请求输入</w:t>
      </w:r>
    </w:p>
    <w:p w14:paraId="4A4DB608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SEQ 表 \* ARABIC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输入（节点标识：data）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5"/>
        <w:gridCol w:w="1805"/>
        <w:gridCol w:w="1518"/>
        <w:gridCol w:w="918"/>
        <w:gridCol w:w="475"/>
        <w:gridCol w:w="567"/>
        <w:gridCol w:w="567"/>
        <w:gridCol w:w="1921"/>
      </w:tblGrid>
      <w:tr w14:paraId="4675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525" w:type="dxa"/>
            <w:shd w:val="clear" w:color="auto" w:fill="D8D8D8" w:themeFill="background1" w:themeFillShade="D9"/>
            <w:vAlign w:val="center"/>
          </w:tcPr>
          <w:p w14:paraId="3D0843E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5" w:type="dxa"/>
            <w:shd w:val="clear" w:color="auto" w:fill="D8D8D8" w:themeFill="background1" w:themeFillShade="D9"/>
            <w:vAlign w:val="center"/>
          </w:tcPr>
          <w:p w14:paraId="1B99BC6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18" w:type="dxa"/>
            <w:shd w:val="clear" w:color="auto" w:fill="D8D8D8" w:themeFill="background1" w:themeFillShade="D9"/>
            <w:vAlign w:val="center"/>
          </w:tcPr>
          <w:p w14:paraId="6173BC6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18" w:type="dxa"/>
            <w:shd w:val="clear" w:color="auto" w:fill="D8D8D8" w:themeFill="background1" w:themeFillShade="D9"/>
            <w:vAlign w:val="center"/>
          </w:tcPr>
          <w:p w14:paraId="228C79C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75" w:type="dxa"/>
            <w:shd w:val="clear" w:color="auto" w:fill="D8D8D8" w:themeFill="background1" w:themeFillShade="D9"/>
            <w:vAlign w:val="center"/>
          </w:tcPr>
          <w:p w14:paraId="23DF40A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4063AF1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2EA40AB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921" w:type="dxa"/>
            <w:shd w:val="clear" w:color="auto" w:fill="D8D8D8" w:themeFill="background1" w:themeFillShade="D9"/>
            <w:vAlign w:val="center"/>
          </w:tcPr>
          <w:p w14:paraId="5033A59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C63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0D3C35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6B8FC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B5040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7E76D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C896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026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60054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E7ACF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3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5161F6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E2478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7C318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88ADB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0E2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B1C83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74F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BF3C7A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4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5A6C4B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82C08E6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mdtrt_cert_no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7A491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就诊凭证编号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46EEC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675F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7E97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EE4E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6DFCF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就诊凭证类型为“01”时填写电子凭证令牌，为“02”时填写身份证号，为“03”时填写社会保障卡卡号</w:t>
            </w:r>
          </w:p>
        </w:tc>
      </w:tr>
      <w:tr w14:paraId="7F56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064945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3178A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C15423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3A369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5DB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C44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122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89EAFF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0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036D90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12635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004E2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450FF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ADDC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D12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E040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F999F6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7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0BF75A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75BA2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psn_setlway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91F19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个人结算方式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05A3F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7EC3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D14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EAE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E8135A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C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367090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737D6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1578C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001D8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7B8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26C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8157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338363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73A0B4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B5ECD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chrg_bchno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622C2E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收费批次号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83CD8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020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1F79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C42A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2840E9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7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15ADEC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78BAC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acct_used_flag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95669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个人账户使用标志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55086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160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25C6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3C1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12FC21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E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3CC339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588D0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82D27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7BE04D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FB79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F02A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182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3A5E3B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F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62F63E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119F3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exp_content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48E88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字段扩展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03A2E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3B9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740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B110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E2C7CD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2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25" w:type="dxa"/>
            <w:vAlign w:val="center"/>
          </w:tcPr>
          <w:p w14:paraId="5DBDDB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64995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pub_hosp_rfom_flag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3CE14D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公立医院改革标志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49EDE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76D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A3B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885A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679E926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6B9C12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0CC70C4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（2）请求输出</w:t>
      </w:r>
    </w:p>
    <w:p w14:paraId="501AA254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输出-结算信息（节点标识：setlinfo）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1DF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305F8AF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26A0A1B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6116D2E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704E142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15E2985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6E2757D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65BA2A1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23BCD2B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F59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DB3E1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7B0D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358E9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2115C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87D3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F264B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9DAD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D22CBE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F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E9B80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35DC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60653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4677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F0BD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9E40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8106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5E17AD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9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0943F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74C2C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90CE9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0D26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0F308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4630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DBDE2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BBD1E6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3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F8B61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F7AC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2FBB3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C1067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7C636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531E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B52A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243411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D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BD6A9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FD297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96EBE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640A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D8439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AFCC6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D88A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B20C0E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D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231BD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31B50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A9AC8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FB7E6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ABA0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75A2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BBA3AC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46802F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3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B1039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CBE3FF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33C34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D08FF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569E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5C529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BC31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A1AC90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2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DD725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D5DD8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99F17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A9468F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1ECA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E74E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816BD2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023C9A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6D2F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AB6FB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5E12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C54D4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986D3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F01C1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FB305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4017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4902B8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6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8C5AC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45734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6BB54C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AFC11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C731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C9A7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A704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99C7D0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7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5B1E1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94C61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15E4D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F6881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F9B2E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6C78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3301E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F8A6F4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D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01A09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580BB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FD842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61248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4ABE0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498DB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8D8E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AB3926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F2064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E3B5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5328D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E2620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D369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3CD81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3A40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292D1E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4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9D366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9244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75092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1A151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F380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0DDC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58A4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060921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C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511DA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E47D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3F907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BEE0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D5AF3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2187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FCAA3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D4E738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B3C16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82DC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5C919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B9B8D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799E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35EF11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CA365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40D825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1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0B736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74047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BFB3D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69CC3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964D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7D92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618CE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9BD137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3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2D236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72911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774400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3C65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C52D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B089C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51AAE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54B3A8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3B3F4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FAA69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67447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B6C7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B79E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C7B6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F7765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BDBE3D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5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06C9C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CF82F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C1A66E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5D29C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FB72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D003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BD5D0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18772A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A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B78C4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D18AEC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F3D90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0AA46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DDBD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94AC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48DC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43320F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B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0E99D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E1AE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286F1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A9516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A99F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BB12A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A363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7895AF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2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34B6F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168C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4DC44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5F16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16DBC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2FD44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F6143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6D80E9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0C166C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0E7E2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7C4F5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A244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B184A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CA1E2E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13B5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FD4AED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4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045561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DD84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2FDAC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20F6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EFDA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714FE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F1BF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1B780A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B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9F048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732B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A7C2A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C33F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DC4B9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E114D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B46A1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2D5EF4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3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9DBAA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FD63A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B58E3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D3E1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B7A1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F56C2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AD14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45E652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8C8E0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4A24BE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0E2B6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2F857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20E4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DD0B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9F73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3AE49E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1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E937D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16A5E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921D5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66E8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65EE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81FF6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83B0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C74E59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2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B8749F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83F3B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1934C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02D7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1687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9D05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F9D5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07C0D2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7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AE6A6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C622D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2D0F6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F9F3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A53C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F58D0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8EFE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7ED32A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4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CF6BB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15B4B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A86C5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37BB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D91C5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6BBA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E091D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868650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5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DFAFED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BC10CB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19B2E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AC9D9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C17A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3DE4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B455C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D750A1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4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5CE80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A1A20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hosp_part_amt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0AE1E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医院负担金额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9CB86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099E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2B390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9BAEB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6A7169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A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1231A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D2937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DD994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2B6B2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D38D2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E5B3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3C7C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7F115B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1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93455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E5DC6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984FD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86A0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74BE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8BB94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1330B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8B72D4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4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DDC78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C45E98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E6622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F555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14028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037DA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B6EBB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108B03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存放发送方报文ID</w:t>
            </w:r>
          </w:p>
        </w:tc>
      </w:tr>
      <w:tr w14:paraId="5A3E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96473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FCDAA1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50327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AD014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CBB16A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B7CF9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620C4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FDB102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A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40588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A19E9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7FB39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6AF31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45A6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3734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4CEBB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58B726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4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8EE89C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3EAC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64131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2D2B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1AD3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8922E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7509D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D259D7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9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FC040D0"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DBC76D6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exp_content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163C677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字段扩展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A33E59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D70558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4000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DCE1E3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BE06B02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7E49F16">
            <w:pPr>
              <w:spacing w:line="240" w:lineRule="auto"/>
              <w:ind w:firstLine="0" w:firstLineChars="0"/>
              <w:jc w:val="left"/>
              <w:rPr>
                <w:rFonts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json转义之后的字符串</w:t>
            </w:r>
          </w:p>
        </w:tc>
      </w:tr>
    </w:tbl>
    <w:p w14:paraId="1579D37B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F5CCF1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输出-结算基金分项信息（节点标识：setldetail）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 w14:paraId="2C27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 w:themeFill="background1" w:themeFillShade="D9"/>
            <w:noWrap/>
            <w:vAlign w:val="center"/>
          </w:tcPr>
          <w:p w14:paraId="3CCC27D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7" w:type="dxa"/>
            <w:shd w:val="clear" w:color="auto" w:fill="D8D8D8" w:themeFill="background1" w:themeFillShade="D9"/>
            <w:noWrap/>
            <w:vAlign w:val="center"/>
          </w:tcPr>
          <w:p w14:paraId="39EC8EF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68" w:type="dxa"/>
            <w:shd w:val="clear" w:color="auto" w:fill="D8D8D8" w:themeFill="background1" w:themeFillShade="D9"/>
            <w:noWrap/>
            <w:vAlign w:val="center"/>
          </w:tcPr>
          <w:p w14:paraId="56EC732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56677BF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037B24C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358AAF3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35E5382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563" w:type="dxa"/>
            <w:shd w:val="clear" w:color="auto" w:fill="D8D8D8" w:themeFill="background1" w:themeFillShade="D9"/>
            <w:noWrap/>
            <w:vAlign w:val="center"/>
          </w:tcPr>
          <w:p w14:paraId="79BB375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BC8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54FA5F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5E3FB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0B04E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39F5C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2A7B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5DFE7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570FC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C04CE5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A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4BB50B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A871A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339306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DA71A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31D33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DA41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8971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971518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A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B4286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007827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crt_payb_lmt_amt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3211FB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本次可支付限额金额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902F6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B050C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20D08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7B75CD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FF00B8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5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D95AA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9EAAA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53ED83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DE4C3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7637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C7A5F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0103C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67580A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0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51C7D7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2A37A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fund_pay_type_name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7BF35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基金支付类型名称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16F7C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D75AF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E08E63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97FB8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3D46B0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F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B6E6D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71843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setl_proc_info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1EEB36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结算过程信息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7F3A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1DBD8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AA9AA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6269E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4A120C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2551C1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15007241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3.2门诊结算</w:t>
      </w:r>
    </w:p>
    <w:p w14:paraId="7793B0A0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（1）请求输入</w:t>
      </w:r>
    </w:p>
    <w:p w14:paraId="734B0EAF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输入（节点标识：data）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2"/>
        <w:gridCol w:w="1813"/>
        <w:gridCol w:w="1526"/>
        <w:gridCol w:w="926"/>
        <w:gridCol w:w="435"/>
        <w:gridCol w:w="538"/>
        <w:gridCol w:w="777"/>
        <w:gridCol w:w="1749"/>
      </w:tblGrid>
      <w:tr w14:paraId="3F64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532" w:type="dxa"/>
            <w:shd w:val="clear" w:color="auto" w:fill="D8D8D8" w:themeFill="background1" w:themeFillShade="D9"/>
            <w:vAlign w:val="center"/>
          </w:tcPr>
          <w:p w14:paraId="38CAF8B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3" w:type="dxa"/>
            <w:shd w:val="clear" w:color="auto" w:fill="D8D8D8" w:themeFill="background1" w:themeFillShade="D9"/>
            <w:vAlign w:val="center"/>
          </w:tcPr>
          <w:p w14:paraId="16B2B0F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26" w:type="dxa"/>
            <w:shd w:val="clear" w:color="auto" w:fill="D8D8D8" w:themeFill="background1" w:themeFillShade="D9"/>
            <w:vAlign w:val="center"/>
          </w:tcPr>
          <w:p w14:paraId="4B69465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26" w:type="dxa"/>
            <w:shd w:val="clear" w:color="auto" w:fill="D8D8D8" w:themeFill="background1" w:themeFillShade="D9"/>
            <w:vAlign w:val="center"/>
          </w:tcPr>
          <w:p w14:paraId="2B65DE8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35" w:type="dxa"/>
            <w:shd w:val="clear" w:color="auto" w:fill="D8D8D8" w:themeFill="background1" w:themeFillShade="D9"/>
            <w:vAlign w:val="center"/>
          </w:tcPr>
          <w:p w14:paraId="5D776B3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38" w:type="dxa"/>
            <w:shd w:val="clear" w:color="auto" w:fill="D8D8D8" w:themeFill="background1" w:themeFillShade="D9"/>
            <w:vAlign w:val="center"/>
          </w:tcPr>
          <w:p w14:paraId="5E7B1E8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77" w:type="dxa"/>
            <w:shd w:val="clear" w:color="auto" w:fill="D8D8D8" w:themeFill="background1" w:themeFillShade="D9"/>
            <w:vAlign w:val="center"/>
          </w:tcPr>
          <w:p w14:paraId="49823AD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49" w:type="dxa"/>
            <w:shd w:val="clear" w:color="auto" w:fill="D8D8D8" w:themeFill="background1" w:themeFillShade="D9"/>
            <w:vAlign w:val="center"/>
          </w:tcPr>
          <w:p w14:paraId="78DF45C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3924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598B5A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D4ACE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6C9D1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62E91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35F74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E6708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94ECF8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32C92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E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17C7B2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CBE0E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23E36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69584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8EA19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00CAB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6EE95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C929E3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D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68A0A7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20FE698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mdtrt_cert_no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AE295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就诊凭证编号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77716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F8640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F9FFE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13923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FAB49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就诊凭证类型为“01”时填写电子凭证令牌，为“02”时填写身份证号，为“03”时填写社会保障卡卡号</w:t>
            </w:r>
          </w:p>
        </w:tc>
      </w:tr>
      <w:tr w14:paraId="46FB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219CD8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6B97CE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E3778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45596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69E31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CEDE1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FFF75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EAD4F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E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6A2349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3CAD9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A8245F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24067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9BB12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C2224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5C9F7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F20D8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8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1B30F4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3CAA0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psn_setlway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9AA6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个人结算方式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8D08A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CA41A1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FE00D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956C0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A306B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F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5C241F8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B131CFA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4B4D5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C01524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369B0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E4771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E91C9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6A83FB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B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364E64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6AF0D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chrg_bchno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7E88B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收费批次号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BAE85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5D4D0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E20B6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B7BD1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CAAD3B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7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55BC3D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85580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6EE92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F94AC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863A9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F5F82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F27B4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FA2E5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0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5991D1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B9BC2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acct_used_flag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5095A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个人账户使用标志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ABEE6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13D80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A35D9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6036E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ECB72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7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318FDE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41446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invono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87043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发票号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63A20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3000E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45ACBA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388F9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79E1CD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7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0E6D14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B4F5D05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91C21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1ABD6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88137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6C2E8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EF082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E43ED7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2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6B9C43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1375E8A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98340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超限价金额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44D17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428856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DBB81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CDFD6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397678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F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1A439CB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F547D1E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64703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7C03D7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2E82F8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918C6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AEEB2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1E7A7E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D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5B94B8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193FD70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DB690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E38A0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74A476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1C6F15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0B2FA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52937F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9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0A65C9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DCB34EA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exp_content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719BE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字段扩展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E0E4A7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0DA6B7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FFC11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19717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9452BB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3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32" w:type="dxa"/>
            <w:vAlign w:val="center"/>
          </w:tcPr>
          <w:p w14:paraId="4F0196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E0A821E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pub_hosp_rfom_flag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F5158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公立医院改革标志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D8D2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18142F7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80A95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CE3E92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9133F3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E8923B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AF3BD5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购药信息exp_content扩展字段说明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30"/>
        <w:gridCol w:w="1240"/>
        <w:gridCol w:w="850"/>
        <w:gridCol w:w="720"/>
        <w:gridCol w:w="740"/>
        <w:gridCol w:w="720"/>
        <w:gridCol w:w="2158"/>
      </w:tblGrid>
      <w:tr w14:paraId="5BA8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38" w:type="dxa"/>
            <w:shd w:val="clear" w:color="auto" w:fill="D8D8D8" w:themeFill="background1" w:themeFillShade="D9"/>
            <w:noWrap/>
            <w:vAlign w:val="center"/>
          </w:tcPr>
          <w:p w14:paraId="4CE4A05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0" w:type="dxa"/>
            <w:shd w:val="clear" w:color="auto" w:fill="D8D8D8" w:themeFill="background1" w:themeFillShade="D9"/>
            <w:noWrap/>
            <w:vAlign w:val="center"/>
          </w:tcPr>
          <w:p w14:paraId="4970104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40" w:type="dxa"/>
            <w:shd w:val="clear" w:color="auto" w:fill="D8D8D8" w:themeFill="background1" w:themeFillShade="D9"/>
            <w:noWrap/>
            <w:vAlign w:val="center"/>
          </w:tcPr>
          <w:p w14:paraId="1E09561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0" w:type="dxa"/>
            <w:shd w:val="clear" w:color="auto" w:fill="D8D8D8" w:themeFill="background1" w:themeFillShade="D9"/>
            <w:noWrap/>
            <w:vAlign w:val="center"/>
          </w:tcPr>
          <w:p w14:paraId="2A292E4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20" w:type="dxa"/>
            <w:shd w:val="clear" w:color="auto" w:fill="D8D8D8" w:themeFill="background1" w:themeFillShade="D9"/>
            <w:noWrap/>
            <w:vAlign w:val="center"/>
          </w:tcPr>
          <w:p w14:paraId="7C470CF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40" w:type="dxa"/>
            <w:shd w:val="clear" w:color="auto" w:fill="D8D8D8" w:themeFill="background1" w:themeFillShade="D9"/>
            <w:noWrap/>
            <w:vAlign w:val="center"/>
          </w:tcPr>
          <w:p w14:paraId="57950D2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20" w:type="dxa"/>
            <w:shd w:val="clear" w:color="auto" w:fill="D8D8D8" w:themeFill="background1" w:themeFillShade="D9"/>
            <w:noWrap/>
            <w:vAlign w:val="center"/>
          </w:tcPr>
          <w:p w14:paraId="148BA60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2158" w:type="dxa"/>
            <w:shd w:val="clear" w:color="auto" w:fill="D8D8D8" w:themeFill="background1" w:themeFillShade="D9"/>
            <w:noWrap/>
            <w:vAlign w:val="center"/>
          </w:tcPr>
          <w:p w14:paraId="5E8A2B4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5AC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8" w:type="dxa"/>
            <w:shd w:val="clear" w:color="auto" w:fill="auto"/>
            <w:noWrap/>
            <w:vAlign w:val="center"/>
          </w:tcPr>
          <w:p w14:paraId="0FB856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14:paraId="0DF56A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cp_no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D69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实名制认证id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4E80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A6991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7894CB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3C50D8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8" w:type="dxa"/>
            <w:shd w:val="clear" w:color="auto" w:fill="auto"/>
            <w:noWrap/>
            <w:vAlign w:val="center"/>
          </w:tcPr>
          <w:p w14:paraId="4E48F1D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接通实名制就医的机构需传入该字段进行实名制核验</w:t>
            </w:r>
          </w:p>
        </w:tc>
      </w:tr>
    </w:tbl>
    <w:p w14:paraId="419F19C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3A592B3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（2）请求输出</w:t>
      </w:r>
    </w:p>
    <w:p w14:paraId="30F2EBB6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输出-结算信息（节点标识：setlinfo）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32C1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27E207B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45137A0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23CE7E6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779AF83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25115F5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142FAE1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351E5EE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6CCE746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54D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1FF9F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E59F7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0DE14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B78E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732C5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BA4B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30BB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500B4E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A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BB418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92D1A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923BC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430C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E356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3215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0BB0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61DB67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7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760DA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641C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A103F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E94DE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76896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F358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1A8E7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5B8E63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F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9B185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57EEB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99D77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1416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7FB81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0F19C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CF1E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2271C7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A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1089BF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75BB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33235E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6767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051CA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B2631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06DC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1ADC47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3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9DA0C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310B7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EC0AA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FC1E5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DA6C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98D1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F6FE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A3F265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2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5C094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1342A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9B13E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A981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C82F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481B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C74B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8D8126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5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CC0FC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F2372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55441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43FB9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9BD91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2FD6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BB2C6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9C3736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A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2AB93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7F7E1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CDC19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BDFA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B293D2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3B25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AA49C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506473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732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4B071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7E0F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928AD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8ABF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779D1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4F218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4F11E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2C326B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A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DEA3A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CA6A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7754D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E074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19C3D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C17C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950D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2EED0A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E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92756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EF8A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7404A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855BA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EA2EE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1771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1E28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C3110A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5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F6E28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FE4D32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722DB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3915C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56E93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87841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8D57E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7B87D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A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86A59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A440A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EB8954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92C7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CCB0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237D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49D7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BBEE94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A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86FD5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63DBA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72620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EB193A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50ED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8E22B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A20F8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03BFA2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C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B5294D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6F517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E535F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708E4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65880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8D27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0B7C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5244AD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C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26FB7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9CDE6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4BFBA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85CA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575AFB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DA10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F29DB6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29EC26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D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3B30E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3FCB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61923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BB3A2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CD35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4180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65A7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8A59BA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B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76E942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F3AA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0D5EF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01767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AD83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A5F8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8DF9D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3D8BCA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6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4AF0F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2C121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9C6AB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160F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8B24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34F9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378C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6C4329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6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DCAF9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3D94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9573A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C090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EFEC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2863E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CDA1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A84FD0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1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156AC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4CB59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CE2B0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E2A9E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831C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DCFE8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F0C1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97CCDD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C4631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EDD8B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EDF01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32CE74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F9B6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10846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C20F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314DD7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9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44B0D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D2404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1A59B0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525D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D90C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EABC0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2D5E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46194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0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2523B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FC10F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022B7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19AE2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E0106B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C100D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FB4D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9C58E8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7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3BB33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42FF7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D94E6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B5EFC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5952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54BF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BD554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A96660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5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099D8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AD3A7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669A06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CEB0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1C8CC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C3B7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AA43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FD0159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A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460294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B0D25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5B2AA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51E7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8253A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234B9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6926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C5F583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D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7FAB6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5C4E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2FFBC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3B56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9D9B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26D8D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4BB88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7EEBDB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B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62A56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8412C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369A2F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88D95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CC47D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EC41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14884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9821E9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9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3D6D0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B7C49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F5303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7ADE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FD903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088F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97A06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D94F38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9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B83DD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5B0EC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3FE6A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A25F5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1433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E852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36A3C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68A4A4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A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5EC75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1C25F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A6CFB0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32ED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2642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9D0F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3BE8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34E97A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C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95EC9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0349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B251D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1BE49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2CE7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A7BE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EF6BA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AE7F1B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6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9EB90E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CAE76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hosp_part_amt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DEA64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医院负担金额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AA35E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B0CD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64C5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6C35E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D5A34D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7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10F833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914DA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562B6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2281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61D62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89A235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D1224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E3216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2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172BD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6A67C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0923F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2B6B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3145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2860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F952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51C950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D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4AF13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A4E9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C9967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175EBD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D4A65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B96E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D5BE1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1A9A78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存放发送方报文ID</w:t>
            </w:r>
          </w:p>
        </w:tc>
      </w:tr>
      <w:tr w14:paraId="3DD1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F35D6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7DBC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58264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1D0B2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010A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7E07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EAC2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6A0FA2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F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FA2DE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1F725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D2CA8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5EDD6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E47D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4F429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5F9D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84F373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8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7E523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95A7D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1F7ED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45B33C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3E90F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04090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95A3A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E87A25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4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63C72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9645D1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exp_content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C4CB4D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字段扩展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E4A22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2B9B0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BAAD9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71AB9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6AF794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json转义之后的字符串</w:t>
            </w:r>
          </w:p>
        </w:tc>
      </w:tr>
    </w:tbl>
    <w:p w14:paraId="5B720E0D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41AD5A">
      <w:pPr>
        <w:pStyle w:val="9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instrText xml:space="preserve"> SEQ 表 \* ARABIC </w:instrTex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i/>
          <w:i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结算信息节点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exp_conten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t扩展字段说明（节点标识：</w:t>
      </w:r>
      <w:r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  <w:t>exp_conten</w:t>
      </w:r>
      <w:r>
        <w:rPr>
          <w:rFonts w:hint="eastAsia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t）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28"/>
        <w:gridCol w:w="2018"/>
        <w:gridCol w:w="854"/>
        <w:gridCol w:w="726"/>
        <w:gridCol w:w="739"/>
        <w:gridCol w:w="738"/>
        <w:gridCol w:w="1433"/>
      </w:tblGrid>
      <w:tr w14:paraId="12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60" w:type="dxa"/>
            <w:shd w:val="clear" w:color="auto" w:fill="D8D8D8" w:themeFill="background1" w:themeFillShade="D9"/>
            <w:noWrap/>
            <w:vAlign w:val="center"/>
          </w:tcPr>
          <w:p w14:paraId="4AF2B63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8" w:type="dxa"/>
            <w:shd w:val="clear" w:color="auto" w:fill="D8D8D8" w:themeFill="background1" w:themeFillShade="D9"/>
            <w:noWrap/>
            <w:vAlign w:val="center"/>
          </w:tcPr>
          <w:p w14:paraId="5458C2A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8" w:type="dxa"/>
            <w:shd w:val="clear" w:color="auto" w:fill="D8D8D8" w:themeFill="background1" w:themeFillShade="D9"/>
            <w:noWrap/>
            <w:vAlign w:val="center"/>
          </w:tcPr>
          <w:p w14:paraId="3506191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4" w:type="dxa"/>
            <w:shd w:val="clear" w:color="auto" w:fill="D8D8D8" w:themeFill="background1" w:themeFillShade="D9"/>
            <w:noWrap/>
            <w:vAlign w:val="center"/>
          </w:tcPr>
          <w:p w14:paraId="676FC16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26" w:type="dxa"/>
            <w:shd w:val="clear" w:color="auto" w:fill="D8D8D8" w:themeFill="background1" w:themeFillShade="D9"/>
            <w:noWrap/>
            <w:vAlign w:val="center"/>
          </w:tcPr>
          <w:p w14:paraId="07E20E7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9" w:type="dxa"/>
            <w:shd w:val="clear" w:color="auto" w:fill="D8D8D8" w:themeFill="background1" w:themeFillShade="D9"/>
            <w:noWrap/>
            <w:vAlign w:val="center"/>
          </w:tcPr>
          <w:p w14:paraId="74B3BE5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8" w:type="dxa"/>
            <w:shd w:val="clear" w:color="auto" w:fill="D8D8D8" w:themeFill="background1" w:themeFillShade="D9"/>
            <w:noWrap/>
            <w:vAlign w:val="center"/>
          </w:tcPr>
          <w:p w14:paraId="5D9E97E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3" w:type="dxa"/>
            <w:shd w:val="clear" w:color="auto" w:fill="D8D8D8" w:themeFill="background1" w:themeFillShade="D9"/>
            <w:noWrap/>
            <w:vAlign w:val="center"/>
          </w:tcPr>
          <w:p w14:paraId="630BFF5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70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4872640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ED62C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Q0001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77D6A5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大病起付金额累计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83DF4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0FEC14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5BA95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AC054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6E83E49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5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132610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60B2E9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crtYearAcctPay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4D925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当年个人账户支出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DE810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6D4DA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F610D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DCF06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53DF17E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D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000BAD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24F8E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clcYearAcctPay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602C2B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历年个人账户支出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990A4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98FAF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298065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02567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6F1064A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7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696A25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20952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mihiDrugAmt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10BCEE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大病药品金额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1815F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AED35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398614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4B86D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23EFBEE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0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042526B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214B90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overlmtPrrtRevs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 w14:paraId="092D3F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耗材超限价金额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7A5088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C937A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14:paraId="0B8FB6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0B98F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51E4B7B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054227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E55312">
      <w:pPr>
        <w:pStyle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SEQ 表 \* ARABIC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输出-结算基金分项信息（节点标识：setldetail）</w:t>
      </w:r>
    </w:p>
    <w:tbl>
      <w:tblPr>
        <w:tblStyle w:val="14"/>
        <w:tblpPr w:leftFromText="180" w:rightFromText="180" w:vertAnchor="text" w:horzAnchor="page" w:tblpX="1746" w:tblpY="84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315"/>
        <w:gridCol w:w="2031"/>
        <w:gridCol w:w="1200"/>
        <w:gridCol w:w="909"/>
        <w:gridCol w:w="909"/>
        <w:gridCol w:w="909"/>
        <w:gridCol w:w="563"/>
      </w:tblGrid>
      <w:tr w14:paraId="5C30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60" w:type="dxa"/>
            <w:shd w:val="clear" w:color="auto" w:fill="D8D8D8" w:themeFill="background1" w:themeFillShade="D9"/>
            <w:noWrap/>
            <w:vAlign w:val="center"/>
          </w:tcPr>
          <w:p w14:paraId="7445A09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shd w:val="clear" w:color="auto" w:fill="D8D8D8" w:themeFill="background1" w:themeFillShade="D9"/>
            <w:noWrap/>
            <w:vAlign w:val="center"/>
          </w:tcPr>
          <w:p w14:paraId="020BC26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31" w:type="dxa"/>
            <w:shd w:val="clear" w:color="auto" w:fill="D8D8D8" w:themeFill="background1" w:themeFillShade="D9"/>
            <w:noWrap/>
            <w:vAlign w:val="center"/>
          </w:tcPr>
          <w:p w14:paraId="2C72F9A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200" w:type="dxa"/>
            <w:shd w:val="clear" w:color="auto" w:fill="D8D8D8" w:themeFill="background1" w:themeFillShade="D9"/>
            <w:noWrap/>
            <w:vAlign w:val="center"/>
          </w:tcPr>
          <w:p w14:paraId="0902498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08047CF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7633309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0838592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563" w:type="dxa"/>
            <w:shd w:val="clear" w:color="auto" w:fill="D8D8D8" w:themeFill="background1" w:themeFillShade="D9"/>
            <w:noWrap/>
            <w:vAlign w:val="center"/>
          </w:tcPr>
          <w:p w14:paraId="1DDE308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166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63E1AC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A2DD5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3FA215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4CA7AA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33F2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600E1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B18EC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1C1E9D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B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193784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87F78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680083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08B452E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3B27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B39E7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E4FA1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CA96EF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C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1271B5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E4BAC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crt_payb_lmt_amt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19E0C4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本次可支付限额金额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16B57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513CA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1A84F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60D28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F17C4F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D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4B4A87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5EF2A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fund_payamt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28300CD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基金支付金额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9BE6B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40820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0905F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04BB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18C89F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B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3DD4DC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EFF71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fund_pay_type_name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6ED4D4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基金支付类型名称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1FAB5C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55473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F3F08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DF01D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BED872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D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0" w:type="dxa"/>
            <w:shd w:val="clear" w:color="auto" w:fill="auto"/>
            <w:noWrap/>
            <w:vAlign w:val="center"/>
          </w:tcPr>
          <w:p w14:paraId="41E85863">
            <w:pPr>
              <w:spacing w:line="240" w:lineRule="auto"/>
              <w:ind w:left="-283" w:leftChars="-135" w:right="65" w:rightChars="31" w:firstLine="282" w:firstLineChars="157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67DE55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setl_proc_info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 w14:paraId="17C76E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结算过程信息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5F9EA2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75ED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B071A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18A0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383C83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BE6983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6C04B2">
      <w:pPr>
        <w:pStyle w:val="9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结算基金分项信息（setldetail）节点setl_proc_info结算过程信息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15"/>
        <w:gridCol w:w="2008"/>
        <w:gridCol w:w="854"/>
        <w:gridCol w:w="738"/>
        <w:gridCol w:w="750"/>
        <w:gridCol w:w="727"/>
        <w:gridCol w:w="1433"/>
      </w:tblGrid>
      <w:tr w14:paraId="65DF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1" w:type="dxa"/>
            <w:shd w:val="clear" w:color="auto" w:fill="D8D8D8" w:themeFill="background1" w:themeFillShade="D9"/>
            <w:noWrap/>
            <w:vAlign w:val="center"/>
          </w:tcPr>
          <w:p w14:paraId="21D8F91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shd w:val="clear" w:color="auto" w:fill="D8D8D8" w:themeFill="background1" w:themeFillShade="D9"/>
            <w:noWrap/>
            <w:vAlign w:val="center"/>
          </w:tcPr>
          <w:p w14:paraId="172208B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08" w:type="dxa"/>
            <w:shd w:val="clear" w:color="auto" w:fill="D8D8D8" w:themeFill="background1" w:themeFillShade="D9"/>
            <w:noWrap/>
            <w:vAlign w:val="center"/>
          </w:tcPr>
          <w:p w14:paraId="4A1EE0D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4" w:type="dxa"/>
            <w:shd w:val="clear" w:color="auto" w:fill="D8D8D8" w:themeFill="background1" w:themeFillShade="D9"/>
            <w:noWrap/>
            <w:vAlign w:val="center"/>
          </w:tcPr>
          <w:p w14:paraId="79942EC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8" w:type="dxa"/>
            <w:shd w:val="clear" w:color="auto" w:fill="D8D8D8" w:themeFill="background1" w:themeFillShade="D9"/>
            <w:noWrap/>
            <w:vAlign w:val="center"/>
          </w:tcPr>
          <w:p w14:paraId="491EC54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50" w:type="dxa"/>
            <w:shd w:val="clear" w:color="auto" w:fill="D8D8D8" w:themeFill="background1" w:themeFillShade="D9"/>
            <w:noWrap/>
            <w:vAlign w:val="center"/>
          </w:tcPr>
          <w:p w14:paraId="4B9F824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275A9EE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3" w:type="dxa"/>
            <w:shd w:val="clear" w:color="auto" w:fill="D8D8D8" w:themeFill="background1" w:themeFillShade="D9"/>
            <w:noWrap/>
            <w:vAlign w:val="center"/>
          </w:tcPr>
          <w:p w14:paraId="0CFFAF2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50B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3B8208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24AD4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hifpPayInscp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217752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段报销范围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4FF25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C4D83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21871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A83F5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0FB342D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0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3B9670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1EC36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polItemCode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2B8B23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政策项编码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7333A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4B061C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67BD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D00C5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38163C7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6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3D72CCE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E965E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poolPropSelfpay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3573C2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该段基金报销比例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62141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0DB50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AF91F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B0224B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2F88929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B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2DF5E94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9CD18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37E5A11A">
            <w:pPr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D775D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F171A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D61FB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9C787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2BBBA72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72CC86"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11C1DC6D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3.3住院预结算</w:t>
      </w:r>
    </w:p>
    <w:p w14:paraId="151FE8CD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请求输入</w:t>
      </w:r>
    </w:p>
    <w:p w14:paraId="6674731E">
      <w:pPr>
        <w:pStyle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表10 输入（节点标识：data）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3"/>
        <w:gridCol w:w="1560"/>
        <w:gridCol w:w="954"/>
        <w:gridCol w:w="463"/>
        <w:gridCol w:w="567"/>
        <w:gridCol w:w="564"/>
        <w:gridCol w:w="1782"/>
      </w:tblGrid>
      <w:tr w14:paraId="5397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6202618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E96739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 w14:paraId="156B0C1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3D40DDE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36687FD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347F9BA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147BBF5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71E5A0A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B97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06AC8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66A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F94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58866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0D455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8FF7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49E20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475D6D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B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23519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DBA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C7FC4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DE496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2044B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53B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E009C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19384F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7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9A850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334D0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80D9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就诊凭证编号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50908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4FC17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44E3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DB87D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83BC77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就诊凭证类型为“01”时填写电子凭证令牌，为“02”时填写身份证号，为“03”时填写社会保障卡卡号</w:t>
            </w:r>
          </w:p>
        </w:tc>
      </w:tr>
      <w:tr w14:paraId="098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0F9860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EE78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6A41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4A0711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FF450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75B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B16F6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899F87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A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1F523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6C2DFF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psn_setlway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AFF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个人结算方式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FF071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ACC6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991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AD6E9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B28245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C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E7180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F92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07A4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2E3AF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57572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049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A9E6C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3A1043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1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5ED49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65E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acct_used_flag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73C3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个人账户使用标志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4825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96A52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8FE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A279B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5EF05F7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0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43C59F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883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2CAD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8E03DD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5FCE6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015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FC70F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E7BB78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0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66843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577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insuplc_admdvs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DA4B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5BACA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46ADF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74A46">
            <w:pPr>
              <w:spacing w:line="240" w:lineRule="auto"/>
              <w:ind w:firstLine="0" w:firstLineChars="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75C70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0156E9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B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1093B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32B6C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mdtrtarea_admvs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13E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地医保区划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641DE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8005E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E7314">
            <w:pPr>
              <w:spacing w:line="240" w:lineRule="auto"/>
              <w:ind w:firstLine="0" w:firstLineChars="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E546A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509D04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CC410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2D1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invono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044B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发票号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EA383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28578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4C6D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35EC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D48276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4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78E14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1C3119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mid_setl_flag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051C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中途结算标志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7425F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6574A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BD2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4468B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3C9806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A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E13C4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5AD5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88EE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8D3DD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3324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40D5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5967C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3FC9B4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F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53BFE0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3" w:type="dxa"/>
            <w:vAlign w:val="center"/>
          </w:tcPr>
          <w:p w14:paraId="393F3C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1560" w:type="dxa"/>
            <w:vAlign w:val="center"/>
          </w:tcPr>
          <w:p w14:paraId="5671F72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超限价金额</w:t>
            </w:r>
          </w:p>
        </w:tc>
        <w:tc>
          <w:tcPr>
            <w:tcW w:w="954" w:type="dxa"/>
            <w:vAlign w:val="center"/>
          </w:tcPr>
          <w:p w14:paraId="29A50F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vAlign w:val="center"/>
          </w:tcPr>
          <w:p w14:paraId="6C1D09E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vAlign w:val="center"/>
          </w:tcPr>
          <w:p w14:paraId="6B4F2B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365FB6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60820F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5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663DB1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3" w:type="dxa"/>
            <w:vAlign w:val="center"/>
          </w:tcPr>
          <w:p w14:paraId="4DF3BD8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1560" w:type="dxa"/>
            <w:vAlign w:val="center"/>
          </w:tcPr>
          <w:p w14:paraId="58E8C7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954" w:type="dxa"/>
            <w:vAlign w:val="center"/>
          </w:tcPr>
          <w:p w14:paraId="7283AF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vAlign w:val="center"/>
          </w:tcPr>
          <w:p w14:paraId="74E59B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vAlign w:val="center"/>
          </w:tcPr>
          <w:p w14:paraId="248843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48E0AD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1A9B46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7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A0BDE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3" w:type="dxa"/>
            <w:vAlign w:val="center"/>
          </w:tcPr>
          <w:p w14:paraId="20A088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560" w:type="dxa"/>
            <w:vAlign w:val="center"/>
          </w:tcPr>
          <w:p w14:paraId="17D031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54" w:type="dxa"/>
            <w:vAlign w:val="center"/>
          </w:tcPr>
          <w:p w14:paraId="5BCA60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vAlign w:val="center"/>
          </w:tcPr>
          <w:p w14:paraId="5DE63A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vAlign w:val="center"/>
          </w:tcPr>
          <w:p w14:paraId="72274C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04826E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3D62230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E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02FBA8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3" w:type="dxa"/>
            <w:vAlign w:val="center"/>
          </w:tcPr>
          <w:p w14:paraId="6372A3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dscgTime</w:t>
            </w:r>
          </w:p>
        </w:tc>
        <w:tc>
          <w:tcPr>
            <w:tcW w:w="1560" w:type="dxa"/>
            <w:vAlign w:val="center"/>
          </w:tcPr>
          <w:p w14:paraId="52CCAF6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出院时间</w:t>
            </w:r>
          </w:p>
        </w:tc>
        <w:tc>
          <w:tcPr>
            <w:tcW w:w="954" w:type="dxa"/>
            <w:vAlign w:val="center"/>
          </w:tcPr>
          <w:p w14:paraId="6CC152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463" w:type="dxa"/>
            <w:vAlign w:val="center"/>
          </w:tcPr>
          <w:p w14:paraId="24366E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755270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70B4CD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6AE01F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FF0000"/>
              </w:rPr>
              <w:t>yyyy-MM-dd HH:mm:ss</w:t>
            </w:r>
          </w:p>
        </w:tc>
      </w:tr>
      <w:tr w14:paraId="05D6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5FD615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3" w:type="dxa"/>
            <w:vAlign w:val="center"/>
          </w:tcPr>
          <w:p w14:paraId="0335F2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</w:t>
            </w:r>
            <w:r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sn</w:t>
            </w:r>
          </w:p>
        </w:tc>
        <w:tc>
          <w:tcPr>
            <w:tcW w:w="1560" w:type="dxa"/>
            <w:vAlign w:val="center"/>
          </w:tcPr>
          <w:p w14:paraId="400ABA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就诊凭证识别码</w:t>
            </w:r>
          </w:p>
        </w:tc>
        <w:tc>
          <w:tcPr>
            <w:tcW w:w="954" w:type="dxa"/>
            <w:vAlign w:val="center"/>
          </w:tcPr>
          <w:p w14:paraId="0916AB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vAlign w:val="center"/>
          </w:tcPr>
          <w:p w14:paraId="45A115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7" w:type="dxa"/>
            <w:vAlign w:val="center"/>
          </w:tcPr>
          <w:p w14:paraId="2D53D9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6AA480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4BCFCD7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9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602F3D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3" w:type="dxa"/>
            <w:vAlign w:val="center"/>
          </w:tcPr>
          <w:p w14:paraId="005CCFD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dise_codg</w:t>
            </w:r>
          </w:p>
        </w:tc>
        <w:tc>
          <w:tcPr>
            <w:tcW w:w="1560" w:type="dxa"/>
            <w:vAlign w:val="center"/>
          </w:tcPr>
          <w:p w14:paraId="31750D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病种编码</w:t>
            </w:r>
          </w:p>
        </w:tc>
        <w:tc>
          <w:tcPr>
            <w:tcW w:w="954" w:type="dxa"/>
            <w:vAlign w:val="center"/>
          </w:tcPr>
          <w:p w14:paraId="6EBB8C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vAlign w:val="center"/>
          </w:tcPr>
          <w:p w14:paraId="73ED4C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vAlign w:val="center"/>
          </w:tcPr>
          <w:p w14:paraId="410B11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44C15A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162688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C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DCB2A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43" w:type="dxa"/>
            <w:vAlign w:val="center"/>
          </w:tcPr>
          <w:p w14:paraId="5FA0FF6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exp_content</w:t>
            </w:r>
          </w:p>
        </w:tc>
        <w:tc>
          <w:tcPr>
            <w:tcW w:w="1560" w:type="dxa"/>
            <w:vAlign w:val="center"/>
          </w:tcPr>
          <w:p w14:paraId="708742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字段扩展</w:t>
            </w:r>
          </w:p>
        </w:tc>
        <w:tc>
          <w:tcPr>
            <w:tcW w:w="954" w:type="dxa"/>
            <w:vAlign w:val="center"/>
          </w:tcPr>
          <w:p w14:paraId="4B819DA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vAlign w:val="center"/>
          </w:tcPr>
          <w:p w14:paraId="658C3B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567" w:type="dxa"/>
            <w:vAlign w:val="center"/>
          </w:tcPr>
          <w:p w14:paraId="033FB3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vAlign w:val="center"/>
          </w:tcPr>
          <w:p w14:paraId="097D81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Align w:val="center"/>
          </w:tcPr>
          <w:p w14:paraId="670B10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5400EC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lang w:val="en-US" w:eastAsia="zh-CN"/>
        </w:rPr>
      </w:pPr>
    </w:p>
    <w:p w14:paraId="56121385">
      <w:pPr>
        <w:pStyle w:val="2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请求输出</w:t>
      </w:r>
    </w:p>
    <w:p w14:paraId="212952B0">
      <w:pPr>
        <w:pStyle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表11 输出-结算信息（节点标识：setlinfo）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317E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49C5918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0B60F7F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72915E7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573FBE3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1819EDC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2196B4D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17B67C7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7FE4CCF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761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7F4D7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BDA5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1A6EF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228CD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A608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5C3C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0DA54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0B1DA7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2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57E8A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4FA9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629E3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7167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D8D9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5096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060E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7947A4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8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4DD1C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A87D1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667EF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B932A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AD7A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5EB3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E83C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BAB531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8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6EB7C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F9229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1C4353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F4E6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4987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14AD7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711B4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1D2D93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8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87446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B3CE0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5FD3A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44BE8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3F2EA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BD2D0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8B238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7F3864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F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5C05A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29A8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DC4C4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AA5A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C16DC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CB6EC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A526D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9CD872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C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561C7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E1D2B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99255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D498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89ED1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23B7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EE97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0CDDCB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7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B5F66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E8451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6CC20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5719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BCC9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98F6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B312B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37F1D8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348B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C512C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D29B17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01948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F58F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42DF2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D3A72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0CAA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FE452A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D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D2A3D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DBEAC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7F979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379B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D45C5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27590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2D5A9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783C44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1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F857F3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79F3BD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2DC42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8C0D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65C0E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3B50A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79A7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B5E3A0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F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969B9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56354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71850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5A63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07A0D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DED2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47518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73FAF6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2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11E84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C56BC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A9FC6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ABAA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2D62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40D6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68C8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2FC408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2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2BEF0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BC36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06C88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770B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8667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9101C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111E1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2C3188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1DDA3B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98BC9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8FA00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C59C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C048B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249B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54F3F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F7693D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EE752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EF3B0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7C76B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1B52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B6B0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F029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9BF0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5B1970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9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3CAE3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EC05E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0D971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07E6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15FF3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E5CF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A82B0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C67D5A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F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5AF0F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D6AF1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FF6C43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77D2B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53264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3FAB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B2193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D063C7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A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41C83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0535A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ACEE8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10B68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EC937D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9671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E0032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136E8A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7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7ECD6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E51E6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CFBE7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CC247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4A0AE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C8881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2941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378E4F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2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62FDD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0F7CC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A3292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A2FCD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35E78C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77A5B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6B392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A269AB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0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C66C5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1110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B598C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CC049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47751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253E1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370AF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B3AA73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7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9009FA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A538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5C4DC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C35D31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8BB04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8053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BB340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7711AA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1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4EA6D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B4012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D3352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25A2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6F3B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C58E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C39D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D31E89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A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B9E0A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255C5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9C1C2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24B83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0C41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CFC89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D378E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43B827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5FEDC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529CF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6741C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A31E2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564F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45AEA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46B5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FB0938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0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DBF05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F0868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020CC5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3FF2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35A4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6A3F3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9738D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C09344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C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FFA200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451E7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7CB11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04EC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42BD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9939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81DC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38A73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5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1AC84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B566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4FE24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4659EA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B626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03B3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044AD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D058AF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7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0BF97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D3A7F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1922B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F2B6D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B55E9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3320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043E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A4706B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B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923E4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0D123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B3F3CE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D6B3B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2ED6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CD4A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911B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E80849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F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0176EB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59827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2DDB3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51F5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D921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2B2B7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A206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A1C416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9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29BA7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B155C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0468E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E548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DE555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A26AB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FC46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A8A426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F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D45FF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14FB3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hosp_part_amt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DB456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医院负担金额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8A385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BAF63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4C54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A56D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AA8186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9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5D5E4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C3107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FA8282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D030E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B683A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00AE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2FDC6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7E4786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9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226F4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93893C0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0E0F1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5D4A8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A344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5CFDF6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48DBB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2E86A2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D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34AB20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1EE9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93A0C6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13DD6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B4ACD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60C9F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7718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AB3310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存放发送方报文ID</w:t>
            </w:r>
          </w:p>
        </w:tc>
      </w:tr>
      <w:tr w14:paraId="30C3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F226F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F7992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0EFC7B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32D6D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0CD9F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2D0037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5D4CDA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C4F3A4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625CB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0E6C68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FA01C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DDE09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655C6E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1E0E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07FB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6B980A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B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4DDBA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EAA3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B92C2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1470F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8441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A7110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1478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C4A554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6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DF67443"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8C2FA5A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exp_content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DBE9F6C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字段扩展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9EA928F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F45F5F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FF0000"/>
                <w:sz w:val="18"/>
                <w:szCs w:val="18"/>
              </w:rPr>
              <w:t>4000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2296C3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251C8A"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9A00205">
            <w:pPr>
              <w:spacing w:line="240" w:lineRule="auto"/>
              <w:ind w:firstLine="0" w:firstLineChars="0"/>
              <w:jc w:val="left"/>
              <w:rPr>
                <w:rFonts w:asciiTheme="minorHAnsi" w:hAnsiTheme="minorHAnsi" w:eastAsiaTheme="minorEastAsia" w:cstheme="minorBidi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json转义之后的字符串</w:t>
            </w:r>
          </w:p>
        </w:tc>
      </w:tr>
    </w:tbl>
    <w:p w14:paraId="4EEDA3AF">
      <w:pPr>
        <w:pStyle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表12输出-结算基金分项信息（节点标识：setldetail）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 w14:paraId="302E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 w:themeFill="background1" w:themeFillShade="D9"/>
            <w:noWrap/>
            <w:vAlign w:val="center"/>
          </w:tcPr>
          <w:p w14:paraId="1F6BCA2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7" w:type="dxa"/>
            <w:shd w:val="clear" w:color="auto" w:fill="D8D8D8" w:themeFill="background1" w:themeFillShade="D9"/>
            <w:noWrap/>
            <w:vAlign w:val="center"/>
          </w:tcPr>
          <w:p w14:paraId="56C220D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68" w:type="dxa"/>
            <w:shd w:val="clear" w:color="auto" w:fill="D8D8D8" w:themeFill="background1" w:themeFillShade="D9"/>
            <w:noWrap/>
            <w:vAlign w:val="center"/>
          </w:tcPr>
          <w:p w14:paraId="3FA0B48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3F763DE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7F46A41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3A80312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679B49F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563" w:type="dxa"/>
            <w:shd w:val="clear" w:color="auto" w:fill="D8D8D8" w:themeFill="background1" w:themeFillShade="D9"/>
            <w:noWrap/>
            <w:vAlign w:val="center"/>
          </w:tcPr>
          <w:p w14:paraId="7F35E59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675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5E5301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3E82B9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26C550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EF27C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DDE35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3A1202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FFBC7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725122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5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53EC02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C6937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1006E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CA3E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42B78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CC75B8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83044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3F08D1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9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F81B6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2DC954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crt_payb_lmt_amt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15A2D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本次可支付限额金额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A2FEF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82F30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330FF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6FDB2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7210B6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80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310A16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28FC78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F589D5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CCFD8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AFF3A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D40C1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9F686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3C9A58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5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D647DB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2B6BCAE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fund_pay_type_name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F5528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基金支付类型名称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9AAC7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20F4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B27D2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82976F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A08AA2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1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3D3811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DF76E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setl_proc_info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CFF8C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结算过程信息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4C3B66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69DA0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F312A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7EDB4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9B8EFC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8FFA0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 w:eastAsia="zh-CN"/>
        </w:rPr>
      </w:pPr>
    </w:p>
    <w:p w14:paraId="199B1C0A">
      <w:pPr>
        <w:pStyle w:val="7"/>
        <w:numPr>
          <w:ilvl w:val="3"/>
          <w:numId w:val="0"/>
        </w:numPr>
        <w:bidi w:val="0"/>
        <w:ind w:leftChars="0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3.4住院结算</w:t>
      </w:r>
    </w:p>
    <w:p w14:paraId="2BF9CF4D">
      <w:pPr>
        <w:pStyle w:val="2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请求输入</w:t>
      </w:r>
    </w:p>
    <w:p w14:paraId="048AD633">
      <w:pPr>
        <w:pStyle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 13 输入（节点标识：data）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1844"/>
        <w:gridCol w:w="1559"/>
        <w:gridCol w:w="954"/>
        <w:gridCol w:w="463"/>
        <w:gridCol w:w="567"/>
        <w:gridCol w:w="564"/>
        <w:gridCol w:w="1782"/>
      </w:tblGrid>
      <w:tr w14:paraId="60CD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563" w:type="dxa"/>
            <w:shd w:val="clear" w:color="auto" w:fill="D8D8D8" w:themeFill="background1" w:themeFillShade="D9"/>
            <w:vAlign w:val="center"/>
          </w:tcPr>
          <w:p w14:paraId="2882F6B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4" w:type="dxa"/>
            <w:shd w:val="clear" w:color="auto" w:fill="D8D8D8" w:themeFill="background1" w:themeFillShade="D9"/>
            <w:vAlign w:val="center"/>
          </w:tcPr>
          <w:p w14:paraId="6C53005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BFE302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54" w:type="dxa"/>
            <w:shd w:val="clear" w:color="auto" w:fill="D8D8D8" w:themeFill="background1" w:themeFillShade="D9"/>
            <w:vAlign w:val="center"/>
          </w:tcPr>
          <w:p w14:paraId="3A96C02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463" w:type="dxa"/>
            <w:shd w:val="clear" w:color="auto" w:fill="D8D8D8" w:themeFill="background1" w:themeFillShade="D9"/>
            <w:vAlign w:val="center"/>
          </w:tcPr>
          <w:p w14:paraId="6E12F88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 w14:paraId="2F7CE4B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564" w:type="dxa"/>
            <w:shd w:val="clear" w:color="auto" w:fill="D8D8D8" w:themeFill="background1" w:themeFillShade="D9"/>
            <w:vAlign w:val="center"/>
          </w:tcPr>
          <w:p w14:paraId="7C12137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1782" w:type="dxa"/>
            <w:shd w:val="clear" w:color="auto" w:fill="D8D8D8" w:themeFill="background1" w:themeFillShade="D9"/>
            <w:vAlign w:val="center"/>
          </w:tcPr>
          <w:p w14:paraId="0A5223F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B86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E4453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166A8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7F2F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8FC4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D26A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C0A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C6E67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1B9435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A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6FDEB2D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63685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76C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F8A7E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52E03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CD4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AE330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06377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3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2A36D1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DEB527C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2DDF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就诊凭证编号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A8000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390EF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068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1FBF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DAE6D3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就诊凭证类型为“01”时填写电子凭证令牌，为“02”时填写身份证号，为“03”时填写社会保障卡卡号</w:t>
            </w:r>
          </w:p>
        </w:tc>
      </w:tr>
      <w:tr w14:paraId="472E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4513F9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F786A9E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A06F9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68F36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D1E60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7E2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ED8B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DDC63C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3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8684C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CEFC28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psn_setlway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A80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个人结算方式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3BEEEB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19B74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804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CAF2F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F88E8F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A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6D50428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209AC9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4D00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C76F9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3CDE0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8DC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A0E2E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960008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1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04BE9E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2164A9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4DB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DEA6BC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CD555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B32B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F25DE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1D3305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0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03FD1E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98EBE6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acct_used_flag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ED7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个人账户使用标志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B3B45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16F29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7D7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4CD09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650869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5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508848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553DE0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insuplc_admdvs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AA77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参保地医保区划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0442D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22535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A4178">
            <w:pPr>
              <w:spacing w:line="240" w:lineRule="auto"/>
              <w:ind w:firstLine="0" w:firstLineChars="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876CD4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DEE9F8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3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CE1C4F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B54217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mdtrtarea_admvs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2791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地医保区划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846F6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D6D2D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CD9BE">
            <w:pPr>
              <w:spacing w:line="240" w:lineRule="auto"/>
              <w:ind w:firstLine="0" w:firstLineChars="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81599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D17694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2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4A7650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D6B43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invono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181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发票号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93801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96FCF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2E8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50C93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E1E073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2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80C97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49C6BB3">
            <w:pPr>
              <w:spacing w:line="240" w:lineRule="auto"/>
              <w:ind w:firstLine="0" w:firstLineChars="0"/>
              <w:jc w:val="center"/>
              <w:rPr>
                <w:rFonts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mid_setl_flag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173C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中途结算标志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EE5BA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75EC4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0EA3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EE7F2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E48023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2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4991C1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0D869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6074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A71B7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952FE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F46EA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040B0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E8D439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3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0BC505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B1101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68ED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20C598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8F666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3002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77A34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7741388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7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59FBFD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15F79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5AC3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8405AB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5A512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E41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492A4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A994A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9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3EE82D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4BEC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6B1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4EF63E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EAEA90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B759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6D0AC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2D55DE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1CEC7C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A5755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mdtrt_cert_sn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B45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就诊凭证识别码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91D76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B5D46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CBF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6CBF2D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6023AB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0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563" w:type="dxa"/>
            <w:vAlign w:val="center"/>
          </w:tcPr>
          <w:p w14:paraId="7A35B5E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6B04B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exp_content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FFD4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字段扩展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1F5D8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AF1AB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106D5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C6479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18F0C6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BA5B90">
      <w:pPr>
        <w:rPr>
          <w:rFonts w:hint="eastAsia"/>
          <w:lang w:val="en-US" w:eastAsia="zh-CN"/>
        </w:rPr>
      </w:pPr>
    </w:p>
    <w:p w14:paraId="3F6182F5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请求输出</w:t>
      </w:r>
    </w:p>
    <w:p w14:paraId="6F8B1AF0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输出-结算信息（节点标识：setlinfo）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150C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7F79912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7FA5AA3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36CE929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66B6DD3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06B62D5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77F3239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61F6489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76A98D8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0BD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D235FF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409C9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1214D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88539C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24CED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D2C5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A14DED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E8D247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8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E100E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15610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4177B5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20F993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70467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7C325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41F06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5F568C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B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73550F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6F3FD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771595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7DB63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662951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68223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495A11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E5A7F4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A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904AB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14FC24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6920E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B07BA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95B83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6E1C5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736A2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60A7D1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A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9390BF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ED7581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154B9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A39545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B9CA4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9943C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2ACFD2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BC77D3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6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D7DC9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D6D5E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FD107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82A8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22588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4D016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89533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DDFB41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2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0BD29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1989D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ADE3A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F9F3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9FDE9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F16982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C5529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80E599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8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3C8E6C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D6BA7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4D9C3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142726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A04E5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E4AF9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EC1C2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4CED4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FF82C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15EF2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B0C4BE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D8BC9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82EB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9C7FA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D425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591DA2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70F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59E31E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FC048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AF7C1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82E9A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F896E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F6A1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5B9B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7D6894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C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0325F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CAD1F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4DC09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2091F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320B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F411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0231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324D08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C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6D90E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C322E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56ABDD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EEAD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C3BA2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E0E5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B6DE7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EDFFF0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B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BEBDB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DFEEC1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39AFA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0AFA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47D5E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B6F8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9F755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5834D3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3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6F81F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EAE0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3B889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7C8E1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3853B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BC94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2D13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EA01DD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D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BDEC4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D6F65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82E09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0BE3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096B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D2584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F3137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9BF4F0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2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128F6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34AB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82050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1FC859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DEA1B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15A2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FB07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08C295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7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169EC5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5E90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158C7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7E850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700C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0201B2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1F28E9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43B4AA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841AA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79042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EEC82E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B5F1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5247A1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D1625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86CF3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915CDA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1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A53EF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0A7A7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B4E8CA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759EA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4D6E02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46D6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3ACD4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FDD48F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8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B0D53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887A4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4B05498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006C6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4350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4CB5C4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C29BA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FF40337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3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A8CEE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687C46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06CA5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FDEAB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F72652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4EDCB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CFDCE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6AB2C6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A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21632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1EAAF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EA4F4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40523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AF95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7FCA19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4A0C4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AAACA7E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3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9C368B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05E14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D84D8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9C59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8FFAF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39941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AFF387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D476B1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7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8AD6DB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EA7C6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A8325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8F39B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BCF7B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9B33D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9C9EA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982982B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4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E2343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DDE962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28C95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42D02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876B05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EA3E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5BF5BF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823E71A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9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0C389F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159580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AA88D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92470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88BBC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40EE2E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B81165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0BC97A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D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7C29F7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82B0BB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B9104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705343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F34DA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6ACC1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7B469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912B2E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9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9BC5F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B09D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65EE3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74F76D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0CA9D1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29429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52E843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D389CD2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8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3B213D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3A9D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96796D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80AA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579744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2A9AED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04B7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B209D7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C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727C87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71B49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hosp_part_amt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433B4D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医院负担金额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4D297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D25C6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E7B580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98A79A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7440A3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4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E4FE5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24DAF8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84733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910B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F703B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E8507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0BC1D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BF0BC7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1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934B5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D2B4A2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CD69D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C786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9B165F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C0AAD8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52D7D7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CD335B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C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F9510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A81A2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5188F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0CBCE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3EDDB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C9520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9627F3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B5876F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C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23252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AE19F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4C726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64AB9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062036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B86A3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06F8BB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6D75C69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A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82ED76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7B455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D6D82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D8F33C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6B3A4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E4982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813AC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802FCB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4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DD3A07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5C3029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538A6A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15D6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6656B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1F4716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E9DA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D7CA5C9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A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49210B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ECB2D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1638A4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6A4EF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F7A658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36FE3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FCD22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2DF6325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C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CD1BE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5AD38F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3FEE7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7EB6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750E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1EF249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C6B6A5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B38E3A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存放发送方报文ID</w:t>
            </w:r>
          </w:p>
        </w:tc>
      </w:tr>
      <w:tr w14:paraId="706C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8DB38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75930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720809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819D27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4FC59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B7B8F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894E6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04E5DA5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7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28E2BD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F98D9F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51A3D4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FDD67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C2E0F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43CB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5DDEB7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7F9C912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7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1296070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BFF08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A0EE2C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3A39DA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6E8C6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43525F2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0DFF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4EDDE4A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5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277A2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5C97E2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exp_content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1FA33EF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字段扩展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6CB770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D41E56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06872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2C4958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1C862DE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json转义后的字符串</w:t>
            </w:r>
          </w:p>
        </w:tc>
      </w:tr>
    </w:tbl>
    <w:p w14:paraId="072508C8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3B861C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结算信息节点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exp_conten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t扩展字段说明（节点标识：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exp_conten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t）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 w14:paraId="592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 w:themeFill="background1" w:themeFillShade="D9"/>
            <w:noWrap/>
            <w:vAlign w:val="center"/>
          </w:tcPr>
          <w:p w14:paraId="24DC25C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7" w:type="dxa"/>
            <w:shd w:val="clear" w:color="auto" w:fill="D8D8D8" w:themeFill="background1" w:themeFillShade="D9"/>
            <w:noWrap/>
            <w:vAlign w:val="center"/>
          </w:tcPr>
          <w:p w14:paraId="4042D07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68" w:type="dxa"/>
            <w:shd w:val="clear" w:color="auto" w:fill="D8D8D8" w:themeFill="background1" w:themeFillShade="D9"/>
            <w:noWrap/>
            <w:vAlign w:val="center"/>
          </w:tcPr>
          <w:p w14:paraId="7D4365C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4FA0218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7B4B640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464AD62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5FCC5A1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563" w:type="dxa"/>
            <w:shd w:val="clear" w:color="auto" w:fill="D8D8D8" w:themeFill="background1" w:themeFillShade="D9"/>
            <w:noWrap/>
            <w:vAlign w:val="center"/>
          </w:tcPr>
          <w:p w14:paraId="58997B7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537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30E8AC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D9B90E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iptDays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695242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住院天数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64869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6794DB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B81A8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D9632A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E336A7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F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838C6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7CCBD5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Q0001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B68C1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大病起付金额累计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0BCAF4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AEF9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B5C02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4BE85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33557E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C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196C35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358BF0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crtYearAcctPay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C2214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当年个人账户支出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BC23B6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00CBC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6341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095EA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1A1CC4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D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74C8DAA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CBFAD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clcYearAcctPay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CAD7F5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历年个人账户支出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A7A329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E06815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894741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DF0B59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781EC7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4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56E1D40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6DFBD5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mihiDrugAmt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366F2B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大病药品金额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40E961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DA65CE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5AD40D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72E9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01E62C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7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592D07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21CE4C3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overlmtPrrtRevs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611ABE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耗材超限价金额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3EFF73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1803E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7D2792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0C6B2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3840A7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A05327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081E3C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输出-结算基金分项信息（节点标识：setldetail）</w:t>
      </w:r>
    </w:p>
    <w:tbl>
      <w:tblPr>
        <w:tblStyle w:val="14"/>
        <w:tblpPr w:leftFromText="180" w:rightFromText="180" w:vertAnchor="text" w:horzAnchor="page" w:tblpX="1839" w:tblpY="17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 w14:paraId="247B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 w:themeFill="background1" w:themeFillShade="D9"/>
            <w:noWrap/>
            <w:vAlign w:val="center"/>
          </w:tcPr>
          <w:p w14:paraId="3B6906B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7" w:type="dxa"/>
            <w:shd w:val="clear" w:color="auto" w:fill="D8D8D8" w:themeFill="background1" w:themeFillShade="D9"/>
            <w:noWrap/>
            <w:vAlign w:val="center"/>
          </w:tcPr>
          <w:p w14:paraId="12C9473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768" w:type="dxa"/>
            <w:shd w:val="clear" w:color="auto" w:fill="D8D8D8" w:themeFill="background1" w:themeFillShade="D9"/>
            <w:noWrap/>
            <w:vAlign w:val="center"/>
          </w:tcPr>
          <w:p w14:paraId="7AB2C7E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306F54E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0C17E61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5F19520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909" w:type="dxa"/>
            <w:shd w:val="clear" w:color="auto" w:fill="D8D8D8" w:themeFill="background1" w:themeFillShade="D9"/>
            <w:noWrap/>
            <w:vAlign w:val="center"/>
          </w:tcPr>
          <w:p w14:paraId="6DC43C4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563" w:type="dxa"/>
            <w:shd w:val="clear" w:color="auto" w:fill="D8D8D8" w:themeFill="background1" w:themeFillShade="D9"/>
            <w:noWrap/>
            <w:vAlign w:val="center"/>
          </w:tcPr>
          <w:p w14:paraId="6C2C1B3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BF9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32FBCA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2E226A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66DE60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F76E1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E648B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F4284D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3303D0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1BFAA5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C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2BDDB5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3EB02B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inscp_scp_amt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3AF567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符合政策范围金额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38D85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61FB0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99F8BD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9DDE83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57DAE6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7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34DA3F8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DADB3C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crt_payb_lmt_amt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3BC42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本次可支付限额金额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14011F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D68E28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1115D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3312D2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DC1B6BC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4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96108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F8722A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EE3D8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EE258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B43100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1ECF5E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4069D1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13C473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A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6E0EBBF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1FA178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fund_pay_type_name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C9454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基金支付类型名称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E90834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AFDA1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DCF57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1EA644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12531F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6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 w14:paraId="16991B1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DF122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setl_proc_info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7F3652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结算过程信息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045C5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838414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A585E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5C7666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283B111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5D01C9">
      <w:pPr>
        <w:pStyle w:val="9"/>
        <w:rPr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F25D98D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结算基金分项信息（setldetail）节点setl_proc_info结算过程信息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15"/>
        <w:gridCol w:w="2008"/>
        <w:gridCol w:w="854"/>
        <w:gridCol w:w="738"/>
        <w:gridCol w:w="750"/>
        <w:gridCol w:w="727"/>
        <w:gridCol w:w="1433"/>
      </w:tblGrid>
      <w:tr w14:paraId="001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1" w:type="dxa"/>
            <w:shd w:val="clear" w:color="auto" w:fill="D8D8D8" w:themeFill="background1" w:themeFillShade="D9"/>
            <w:noWrap/>
            <w:vAlign w:val="center"/>
          </w:tcPr>
          <w:p w14:paraId="64FA741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shd w:val="clear" w:color="auto" w:fill="D8D8D8" w:themeFill="background1" w:themeFillShade="D9"/>
            <w:noWrap/>
            <w:vAlign w:val="center"/>
          </w:tcPr>
          <w:p w14:paraId="01CFBB5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08" w:type="dxa"/>
            <w:shd w:val="clear" w:color="auto" w:fill="D8D8D8" w:themeFill="background1" w:themeFillShade="D9"/>
            <w:noWrap/>
            <w:vAlign w:val="center"/>
          </w:tcPr>
          <w:p w14:paraId="28503DF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4" w:type="dxa"/>
            <w:shd w:val="clear" w:color="auto" w:fill="D8D8D8" w:themeFill="background1" w:themeFillShade="D9"/>
            <w:noWrap/>
            <w:vAlign w:val="center"/>
          </w:tcPr>
          <w:p w14:paraId="2744130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8" w:type="dxa"/>
            <w:shd w:val="clear" w:color="auto" w:fill="D8D8D8" w:themeFill="background1" w:themeFillShade="D9"/>
            <w:noWrap/>
            <w:vAlign w:val="center"/>
          </w:tcPr>
          <w:p w14:paraId="4D6C9AF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50" w:type="dxa"/>
            <w:shd w:val="clear" w:color="auto" w:fill="D8D8D8" w:themeFill="background1" w:themeFillShade="D9"/>
            <w:noWrap/>
            <w:vAlign w:val="center"/>
          </w:tcPr>
          <w:p w14:paraId="12E306E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4373C29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3" w:type="dxa"/>
            <w:shd w:val="clear" w:color="auto" w:fill="D8D8D8" w:themeFill="background1" w:themeFillShade="D9"/>
            <w:noWrap/>
            <w:vAlign w:val="center"/>
          </w:tcPr>
          <w:p w14:paraId="1638D22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4E1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0FBDE69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8575B6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hifpPayInscp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6F6FF2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段报销范围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10C425E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5EEFD4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03AD90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1B74D0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164782F0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9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4FFE2CC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074FF6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polItemCode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266FEB1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政策项编码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3C890C4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4BB82E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13D638D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4264DD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3A68EDA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7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477D4C8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680A9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poolPropSelfpay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1FE959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该段基金报销比例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5B96E88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2CB442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ECB0E5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D2D152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3F184CC8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3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09E3F8C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9B5A91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hifpPay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224C6372">
            <w:pPr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基金支付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3DD5C8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74D15F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79EF61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9B3B57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35F518B3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263A92">
      <w:pPr>
        <w:pStyle w:val="2"/>
        <w:rPr>
          <w:rFonts w:hint="default"/>
          <w:lang w:val="en-US" w:eastAsia="zh-CN"/>
        </w:rPr>
      </w:pPr>
    </w:p>
    <w:p w14:paraId="5EE4CB16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4.响应报文exp_content返回示例</w:t>
      </w:r>
    </w:p>
    <w:p w14:paraId="080C5A01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 exp_content字段新增商保结算信息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15"/>
        <w:gridCol w:w="2008"/>
        <w:gridCol w:w="854"/>
        <w:gridCol w:w="738"/>
        <w:gridCol w:w="750"/>
        <w:gridCol w:w="727"/>
        <w:gridCol w:w="1433"/>
      </w:tblGrid>
      <w:tr w14:paraId="67EC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1" w:type="dxa"/>
            <w:shd w:val="clear" w:color="auto" w:fill="D8D8D8" w:themeFill="background1" w:themeFillShade="D9"/>
            <w:noWrap/>
            <w:vAlign w:val="center"/>
          </w:tcPr>
          <w:p w14:paraId="5081072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shd w:val="clear" w:color="auto" w:fill="D8D8D8" w:themeFill="background1" w:themeFillShade="D9"/>
            <w:noWrap/>
            <w:vAlign w:val="center"/>
          </w:tcPr>
          <w:p w14:paraId="5AF4F13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08" w:type="dxa"/>
            <w:shd w:val="clear" w:color="auto" w:fill="D8D8D8" w:themeFill="background1" w:themeFillShade="D9"/>
            <w:noWrap/>
            <w:vAlign w:val="center"/>
          </w:tcPr>
          <w:p w14:paraId="2885748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4" w:type="dxa"/>
            <w:shd w:val="clear" w:color="auto" w:fill="D8D8D8" w:themeFill="background1" w:themeFillShade="D9"/>
            <w:noWrap/>
            <w:vAlign w:val="center"/>
          </w:tcPr>
          <w:p w14:paraId="77B594B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8" w:type="dxa"/>
            <w:shd w:val="clear" w:color="auto" w:fill="D8D8D8" w:themeFill="background1" w:themeFillShade="D9"/>
            <w:noWrap/>
            <w:vAlign w:val="center"/>
          </w:tcPr>
          <w:p w14:paraId="0827680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50" w:type="dxa"/>
            <w:shd w:val="clear" w:color="auto" w:fill="D8D8D8" w:themeFill="background1" w:themeFillShade="D9"/>
            <w:noWrap/>
            <w:vAlign w:val="center"/>
          </w:tcPr>
          <w:p w14:paraId="595FD99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0910203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3" w:type="dxa"/>
            <w:shd w:val="clear" w:color="auto" w:fill="D8D8D8" w:themeFill="background1" w:themeFillShade="D9"/>
            <w:noWrap/>
            <w:vAlign w:val="center"/>
          </w:tcPr>
          <w:p w14:paraId="37221B5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8DE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568F039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C6112A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claimAmount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36C202E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赔付金额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6F7C188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533569F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CB3255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14A48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3D6329FD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4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0350F91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D76539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shieSettleId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68DACB6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商保结算ID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0BC40CC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77278FB0"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9BAEA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AFB4DD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7D5A3C44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C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3F0323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915F9F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insurerName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1674644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保险公司名称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2CE5C7C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1B2DFD5"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77C853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383E26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2FE16E1F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9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 w14:paraId="4E44DD0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D5FF92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remark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 w14:paraId="3E003AB6">
            <w:pPr>
              <w:spacing w:line="240" w:lineRule="auto"/>
              <w:ind w:firstLine="0" w:firstLineChars="0"/>
              <w:jc w:val="center"/>
              <w:rPr>
                <w:rFonts w:asci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 w14:paraId="4FEC450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1D4DF0FC"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A3855B1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30A5AF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 w14:paraId="03CB8B06">
            <w:pPr>
              <w:spacing w:line="240" w:lineRule="auto"/>
              <w:ind w:firstLine="0" w:firstLineChars="0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73B044">
      <w:pPr>
        <w:pStyle w:val="2"/>
        <w:rPr>
          <w:rFonts w:hint="default"/>
          <w:lang w:val="en-US" w:eastAsia="zh-CN"/>
        </w:rPr>
      </w:pPr>
    </w:p>
    <w:p w14:paraId="3CE6339B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598805"/>
            <wp:effectExtent l="0" t="0" r="0" b="10795"/>
            <wp:docPr id="2" name="图片 2" descr="e4a994cc5a289f04cdac01512367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a994cc5a289f04cdac015123671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863D9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（二）医院与商保平台的对账交易（新增接口）</w:t>
      </w:r>
    </w:p>
    <w:p w14:paraId="2BF9B55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简述：医院新增和省医保平台的接口，请求会通过省医保平台透传后到商保平台，实现医院和商保平台的直赔对账。</w:t>
      </w:r>
    </w:p>
    <w:p w14:paraId="12A9C205">
      <w:pPr>
        <w:pStyle w:val="6"/>
        <w:bidi w:val="0"/>
      </w:pPr>
      <w:r>
        <w:rPr>
          <w:rFonts w:hint="eastAsia"/>
          <w:lang w:val="en-US" w:eastAsia="zh-CN"/>
        </w:rPr>
        <w:t>1.交易对象</w:t>
      </w:r>
    </w:p>
    <w:p w14:paraId="11682E35">
      <w:pPr>
        <w:ind w:firstLine="420"/>
        <w:rPr>
          <w:rFonts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发送方：</w:t>
      </w:r>
      <w:r>
        <w:rPr>
          <w:rFonts w:hint="eastAsia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医</w:t>
      </w:r>
      <w:r>
        <w:rPr>
          <w:rFonts w:hint="eastAsia" w:cs="Times New Roman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疗</w:t>
      </w:r>
      <w:r>
        <w:rPr>
          <w:rFonts w:hint="eastAsia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机构。</w:t>
      </w:r>
    </w:p>
    <w:p w14:paraId="6D193A8A">
      <w:pPr>
        <w:ind w:firstLine="420"/>
        <w:rPr>
          <w:rFonts w:hint="eastAsia"/>
          <w:lang w:val="en-US" w:eastAsia="zh-CN"/>
        </w:rPr>
      </w:pPr>
      <w:r>
        <w:rPr>
          <w:rFonts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交易接收方：</w:t>
      </w:r>
      <w:r>
        <w:rPr>
          <w:rFonts w:hint="eastAsia" w:cs="Times New Roman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eastAsia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医保局</w:t>
      </w:r>
      <w:r>
        <w:rPr>
          <w:rFonts w:hint="eastAsia" w:cs="Times New Roman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智慧医保平台</w:t>
      </w:r>
      <w:r>
        <w:rPr>
          <w:rFonts w:hint="eastAsia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  <w:t>。</w:t>
      </w:r>
    </w:p>
    <w:p w14:paraId="633E0F33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2.商保对账交易接口</w:t>
      </w:r>
    </w:p>
    <w:p w14:paraId="487E2A49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2.1医院商保结算日对账</w:t>
      </w:r>
    </w:p>
    <w:p w14:paraId="64FDF793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（1）请求入参</w:t>
      </w:r>
    </w:p>
    <w:p w14:paraId="42929BD4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4"/>
        <w:gridCol w:w="1665"/>
        <w:gridCol w:w="1243"/>
        <w:gridCol w:w="674"/>
        <w:gridCol w:w="675"/>
        <w:gridCol w:w="675"/>
        <w:gridCol w:w="674"/>
        <w:gridCol w:w="2306"/>
      </w:tblGrid>
      <w:tr w14:paraId="41A4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84" w:type="dxa"/>
            <w:shd w:val="clear" w:color="auto" w:fill="D8D8D8" w:themeFill="background1" w:themeFillShade="D9"/>
            <w:vAlign w:val="center"/>
          </w:tcPr>
          <w:p w14:paraId="3A359AA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5" w:type="dxa"/>
            <w:shd w:val="clear" w:color="auto" w:fill="D8D8D8" w:themeFill="background1" w:themeFillShade="D9"/>
            <w:vAlign w:val="center"/>
          </w:tcPr>
          <w:p w14:paraId="6DA3101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43" w:type="dxa"/>
            <w:shd w:val="clear" w:color="auto" w:fill="D8D8D8" w:themeFill="background1" w:themeFillShade="D9"/>
            <w:vAlign w:val="center"/>
          </w:tcPr>
          <w:p w14:paraId="2B64A7F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4" w:type="dxa"/>
            <w:shd w:val="clear" w:color="auto" w:fill="D8D8D8" w:themeFill="background1" w:themeFillShade="D9"/>
            <w:vAlign w:val="center"/>
          </w:tcPr>
          <w:p w14:paraId="502348C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3117F76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7CE2DA0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74" w:type="dxa"/>
            <w:shd w:val="clear" w:color="auto" w:fill="D8D8D8" w:themeFill="background1" w:themeFillShade="D9"/>
            <w:vAlign w:val="center"/>
          </w:tcPr>
          <w:p w14:paraId="65A691D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306" w:type="dxa"/>
            <w:shd w:val="clear" w:color="auto" w:fill="D8D8D8" w:themeFill="background1" w:themeFillShade="D9"/>
            <w:vAlign w:val="center"/>
          </w:tcPr>
          <w:p w14:paraId="35DC48C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F16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2F540A1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038458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FEC05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E16D458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AC8F85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C86563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EEB33A6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79A16B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渠道方业务流水号</w:t>
            </w:r>
          </w:p>
        </w:tc>
      </w:tr>
      <w:tr w14:paraId="2B86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6043E44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A477A5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交易日期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B115ED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546395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FFDA8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0A3A9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5618D1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B81B58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1A13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1589ABC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619EE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医院编码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FB38C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orgCode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73C797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FA0949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E6E3D10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E36D80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A63A14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服务平台配置提供</w:t>
            </w:r>
          </w:p>
        </w:tc>
      </w:tr>
      <w:tr w14:paraId="2928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6D0741C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1C17D0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对账结算日期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7B58706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settleDate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78E23D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C1A53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FFE9BAE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FB0FF5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FB8706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78EC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2BD58C1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91CC17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对账总结算条数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C621016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totalNum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3772CC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50F02E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67EDFF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0A7014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top"/>
          </w:tcPr>
          <w:p w14:paraId="27E6B80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调用过商保结算接口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1.产生的商保赔付正金额（非0）</w:t>
            </w:r>
          </w:p>
          <w:p w14:paraId="5193B874">
            <w:pPr>
              <w:numPr>
                <w:ilvl w:val="0"/>
                <w:numId w:val="4"/>
              </w:numPr>
              <w:ind w:left="-40" w:leftChars="0" w:firstLine="4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撤销结算负金额记录一条记录</w:t>
            </w:r>
          </w:p>
        </w:tc>
      </w:tr>
      <w:tr w14:paraId="4D5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4133607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115D09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对账总结算金额--商保赔付金额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EED22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totalAmount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8356EF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696B0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5C68F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8B714E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top"/>
          </w:tcPr>
          <w:p w14:paraId="4DBD607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产生的商保赔付正金额+撤销结算负金额</w:t>
            </w:r>
          </w:p>
        </w:tc>
      </w:tr>
    </w:tbl>
    <w:p w14:paraId="34899B85">
      <w:pPr>
        <w:pStyle w:val="3"/>
        <w:bidi w:val="0"/>
        <w:rPr>
          <w:rFonts w:hint="eastAsia"/>
          <w:lang w:val="en-US" w:eastAsia="zh-CN"/>
        </w:rPr>
      </w:pPr>
    </w:p>
    <w:p w14:paraId="6229101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（2）请求出参</w:t>
      </w:r>
    </w:p>
    <w:p w14:paraId="2876FC12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04AC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1B571F2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35502C1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6BB18CB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23AEBDF4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6953394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388B1D4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5C2DC729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7C1319A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23C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4D4E2DC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top"/>
          </w:tcPr>
          <w:p w14:paraId="7A87724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2017" w:type="dxa"/>
            <w:shd w:val="clear" w:color="auto" w:fill="auto"/>
            <w:noWrap/>
            <w:vAlign w:val="top"/>
          </w:tcPr>
          <w:p w14:paraId="59EFF93E">
            <w:pPr>
              <w:ind w:firstLine="36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0C55A4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31E579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21CC4E4A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CA8836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top"/>
          </w:tcPr>
          <w:p w14:paraId="2449953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A5E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ACDAEF6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top"/>
          </w:tcPr>
          <w:p w14:paraId="1E85F18D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交易流水</w:t>
            </w:r>
          </w:p>
        </w:tc>
        <w:tc>
          <w:tcPr>
            <w:tcW w:w="2017" w:type="dxa"/>
            <w:shd w:val="clear" w:color="auto" w:fill="auto"/>
            <w:noWrap/>
            <w:vAlign w:val="top"/>
          </w:tcPr>
          <w:p w14:paraId="76895AA6">
            <w:pPr>
              <w:ind w:firstLine="36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transNo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2B6E023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757887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0B11181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DC6A7C3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top"/>
          </w:tcPr>
          <w:p w14:paraId="3E22425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外围对接方的唯一流水标识</w:t>
            </w:r>
          </w:p>
        </w:tc>
      </w:tr>
      <w:tr w14:paraId="5FF4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5B3A29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A09E2F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交易结果代码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7EC0121">
            <w:pPr>
              <w:ind w:firstLine="36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msgCode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FB1216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6F339B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54127FF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D2B4A77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00EBCC7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00000-一致，</w:t>
            </w:r>
          </w:p>
          <w:p w14:paraId="01363A99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其他表示失败</w:t>
            </w:r>
          </w:p>
        </w:tc>
      </w:tr>
      <w:tr w14:paraId="653D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435828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FCD476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3E73E57C">
            <w:pPr>
              <w:ind w:firstLine="36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msgInfo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1468E3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E9F8C89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D889CA5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D10FA7D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75EEBF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</w:tr>
      <w:tr w14:paraId="0A54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0A5C10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3247E8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平台对账总结算金额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685DF804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totalAmount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756570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9D8E857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23577AC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766071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top"/>
          </w:tcPr>
          <w:p w14:paraId="61378510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平台实际的金额</w:t>
            </w:r>
          </w:p>
        </w:tc>
      </w:tr>
    </w:tbl>
    <w:p w14:paraId="736FBF09">
      <w:pPr>
        <w:pStyle w:val="3"/>
        <w:bidi w:val="0"/>
        <w:rPr>
          <w:rFonts w:hint="eastAsia"/>
          <w:lang w:val="en-US" w:eastAsia="zh-CN"/>
        </w:rPr>
      </w:pPr>
    </w:p>
    <w:p w14:paraId="76F453B2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2.2医院商保结算日对账明细查询</w:t>
      </w:r>
    </w:p>
    <w:p w14:paraId="674B417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（1）请求入参</w:t>
      </w:r>
    </w:p>
    <w:p w14:paraId="3F8BC4E2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28"/>
        <w:gridCol w:w="1130"/>
        <w:gridCol w:w="1122"/>
        <w:gridCol w:w="708"/>
        <w:gridCol w:w="851"/>
        <w:gridCol w:w="853"/>
        <w:gridCol w:w="2059"/>
      </w:tblGrid>
      <w:tr w14:paraId="4B93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45" w:type="dxa"/>
            <w:shd w:val="clear" w:color="auto" w:fill="D8D8D8" w:themeFill="background1" w:themeFillShade="D9"/>
            <w:noWrap/>
            <w:vAlign w:val="center"/>
          </w:tcPr>
          <w:p w14:paraId="2AFBC39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8" w:type="dxa"/>
            <w:shd w:val="clear" w:color="auto" w:fill="D8D8D8" w:themeFill="background1" w:themeFillShade="D9"/>
            <w:noWrap/>
            <w:vAlign w:val="center"/>
          </w:tcPr>
          <w:p w14:paraId="3630A2F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130" w:type="dxa"/>
            <w:shd w:val="clear" w:color="auto" w:fill="D8D8D8" w:themeFill="background1" w:themeFillShade="D9"/>
            <w:noWrap/>
            <w:vAlign w:val="center"/>
          </w:tcPr>
          <w:p w14:paraId="691B761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1122" w:type="dxa"/>
            <w:shd w:val="clear" w:color="auto" w:fill="D8D8D8" w:themeFill="background1" w:themeFillShade="D9"/>
            <w:noWrap/>
            <w:vAlign w:val="center"/>
          </w:tcPr>
          <w:p w14:paraId="543595FE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08" w:type="dxa"/>
            <w:shd w:val="clear" w:color="auto" w:fill="D8D8D8" w:themeFill="background1" w:themeFillShade="D9"/>
            <w:noWrap/>
            <w:vAlign w:val="center"/>
          </w:tcPr>
          <w:p w14:paraId="74988C9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851" w:type="dxa"/>
            <w:shd w:val="clear" w:color="auto" w:fill="D8D8D8" w:themeFill="background1" w:themeFillShade="D9"/>
            <w:noWrap/>
            <w:vAlign w:val="center"/>
          </w:tcPr>
          <w:p w14:paraId="0E615F6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853" w:type="dxa"/>
            <w:shd w:val="clear" w:color="auto" w:fill="D8D8D8" w:themeFill="background1" w:themeFillShade="D9"/>
            <w:noWrap/>
            <w:vAlign w:val="center"/>
          </w:tcPr>
          <w:p w14:paraId="7E4140A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059" w:type="dxa"/>
            <w:shd w:val="clear" w:color="auto" w:fill="D8D8D8" w:themeFill="background1" w:themeFillShade="D9"/>
            <w:noWrap/>
            <w:vAlign w:val="center"/>
          </w:tcPr>
          <w:p w14:paraId="1FA1238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264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4F469AD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69C6C03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2DADDDA4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B4FAC45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BF860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6F783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24505B1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043B6906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渠道方业务流水号</w:t>
            </w:r>
          </w:p>
        </w:tc>
      </w:tr>
      <w:tr w14:paraId="25CF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5E493EA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D62CEC4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交易日期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6FA0996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F56308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825AA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62187A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F8F6B19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424512AC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0BDC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158B522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22D9FA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医院编码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FAC111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orgCode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3C387EC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65746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331BE1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182F291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28FD5EA5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服务平台配置提供</w:t>
            </w:r>
          </w:p>
        </w:tc>
      </w:tr>
      <w:tr w14:paraId="41CB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63AD917E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474D611B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对账结算日期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1551296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settleDate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399ED18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08E035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2F2C4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2202B8FD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1336C15B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</w:t>
            </w:r>
          </w:p>
        </w:tc>
      </w:tr>
      <w:tr w14:paraId="5FC4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6EE4E9A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0F82D963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当前页码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69D72F3F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pageNo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57A0FE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71C6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B3D1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67E5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top"/>
          </w:tcPr>
          <w:p w14:paraId="7056E435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第一次传0</w:t>
            </w:r>
          </w:p>
        </w:tc>
      </w:tr>
      <w:tr w14:paraId="1B50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5" w:type="dxa"/>
            <w:shd w:val="clear" w:color="auto" w:fill="auto"/>
            <w:noWrap/>
            <w:vAlign w:val="center"/>
          </w:tcPr>
          <w:p w14:paraId="5E3277A3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14:paraId="6D3C203C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每页数量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1CBE45DA">
            <w:pPr>
              <w:pStyle w:val="12"/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pageSize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789F6D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C148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4C30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A8DF4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059" w:type="dxa"/>
            <w:shd w:val="clear" w:color="auto" w:fill="auto"/>
            <w:noWrap/>
            <w:vAlign w:val="top"/>
          </w:tcPr>
          <w:p w14:paraId="082044C1">
            <w:pPr>
              <w:ind w:left="0" w:leftChars="0" w:firstLine="0" w:firstLineChars="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最多100条</w:t>
            </w:r>
          </w:p>
        </w:tc>
      </w:tr>
    </w:tbl>
    <w:p w14:paraId="6F956CC4">
      <w:pPr>
        <w:pStyle w:val="3"/>
        <w:bidi w:val="0"/>
        <w:rPr>
          <w:rFonts w:hint="eastAsia"/>
          <w:lang w:val="en-US" w:eastAsia="zh-CN"/>
        </w:rPr>
      </w:pPr>
    </w:p>
    <w:p w14:paraId="650C3B5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（2）请求出参</w:t>
      </w:r>
    </w:p>
    <w:p w14:paraId="71820D9D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56"/>
        <w:gridCol w:w="1641"/>
        <w:gridCol w:w="789"/>
        <w:gridCol w:w="789"/>
        <w:gridCol w:w="789"/>
        <w:gridCol w:w="789"/>
        <w:gridCol w:w="1641"/>
      </w:tblGrid>
      <w:tr w14:paraId="0F6D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02" w:type="dxa"/>
            <w:shd w:val="clear" w:color="auto" w:fill="D8D8D8" w:themeFill="background1" w:themeFillShade="D9"/>
            <w:noWrap/>
            <w:vAlign w:val="center"/>
          </w:tcPr>
          <w:p w14:paraId="100B3568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6" w:type="dxa"/>
            <w:shd w:val="clear" w:color="auto" w:fill="D8D8D8" w:themeFill="background1" w:themeFillShade="D9"/>
            <w:noWrap/>
            <w:vAlign w:val="center"/>
          </w:tcPr>
          <w:p w14:paraId="37AECDA9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641" w:type="dxa"/>
            <w:shd w:val="clear" w:color="auto" w:fill="D8D8D8" w:themeFill="background1" w:themeFillShade="D9"/>
            <w:noWrap/>
            <w:vAlign w:val="center"/>
          </w:tcPr>
          <w:p w14:paraId="3A19C383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7260237F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4F671C38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0C26B38E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12434D53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641" w:type="dxa"/>
            <w:shd w:val="clear" w:color="auto" w:fill="D8D8D8" w:themeFill="background1" w:themeFillShade="D9"/>
            <w:noWrap/>
            <w:vAlign w:val="center"/>
          </w:tcPr>
          <w:p w14:paraId="75D4B5D5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268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4AA44C5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top"/>
          </w:tcPr>
          <w:p w14:paraId="41FD9459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340761BF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8DB9F22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55B0B21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E232A4D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635DFF5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60A380D1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DBB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61509E6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top"/>
          </w:tcPr>
          <w:p w14:paraId="23BC718B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交易流水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5DA96AD7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transNo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F5302D0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5207833">
            <w:pPr>
              <w:spacing w:line="240" w:lineRule="auto"/>
              <w:ind w:left="0" w:leftChars="0" w:firstLine="0" w:firstLineChars="0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E49B25D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60C5398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281DA1D8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外围对接方的唯一流水标识</w:t>
            </w:r>
          </w:p>
        </w:tc>
      </w:tr>
      <w:tr w14:paraId="2FE6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29CA79A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765E3E9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交易结果代码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B6174C4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msgCode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D486A81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06615EC">
            <w:pPr>
              <w:spacing w:line="240" w:lineRule="auto"/>
              <w:ind w:left="0" w:leftChars="0" w:firstLine="0" w:firstLineChars="0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35F8091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6F28ED2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349A6C2D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00000-交易成功，其他表示失败</w:t>
            </w:r>
          </w:p>
        </w:tc>
      </w:tr>
      <w:tr w14:paraId="3CF0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2A88D6F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DBD6B9D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F501BD2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msgInfo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74DCE99D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D5D1C1D">
            <w:pPr>
              <w:spacing w:line="240" w:lineRule="auto"/>
              <w:ind w:left="0" w:leftChars="0" w:firstLine="0" w:firstLineChars="0"/>
              <w:jc w:val="both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D53CF56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5265E3C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96CF37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</w:tr>
      <w:tr w14:paraId="39BF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2C9C38B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013E57D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总条数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2C4E3B5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totalNum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8174C74">
            <w:pPr>
              <w:spacing w:line="240" w:lineRule="auto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0A3F9CA">
            <w:pPr>
              <w:spacing w:line="240" w:lineRule="auto"/>
              <w:ind w:left="0" w:leftChars="0" w:firstLine="0" w:firstLineChars="0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22E7A38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AD76B93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2976669A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对账日平台端总条数</w:t>
            </w:r>
          </w:p>
        </w:tc>
      </w:tr>
      <w:tr w14:paraId="14C7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469068D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2BD631D4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当前页码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BAE9F26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pageNo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BECED15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EC97AD4">
            <w:pPr>
              <w:spacing w:line="240" w:lineRule="auto"/>
              <w:ind w:left="0" w:leftChars="0" w:firstLine="0" w:firstLineChars="0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1C8A83A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BF753D5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11DC0FF1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1707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0FB1D389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6993DAA4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当页数量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7F4A9BC">
            <w:pPr>
              <w:pStyle w:val="12"/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pageSize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4F12FAE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2605128">
            <w:pPr>
              <w:spacing w:line="240" w:lineRule="auto"/>
              <w:ind w:left="0" w:leftChars="0" w:firstLine="0" w:firstLineChars="0"/>
              <w:jc w:val="both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9D3AA67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CFB566B">
            <w:pPr>
              <w:spacing w:line="240" w:lineRule="auto"/>
              <w:ind w:left="0" w:leftChars="0" w:firstLine="0" w:firstLineChars="0"/>
              <w:jc w:val="both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188C41AF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外围对接方的唯一流水标识</w:t>
            </w:r>
          </w:p>
        </w:tc>
      </w:tr>
    </w:tbl>
    <w:p w14:paraId="0C6C4161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E63090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输出（节点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标识：billList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结算明细列表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356"/>
        <w:gridCol w:w="1641"/>
        <w:gridCol w:w="789"/>
        <w:gridCol w:w="789"/>
        <w:gridCol w:w="789"/>
        <w:gridCol w:w="789"/>
        <w:gridCol w:w="1641"/>
      </w:tblGrid>
      <w:tr w14:paraId="0051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02" w:type="dxa"/>
            <w:shd w:val="clear" w:color="auto" w:fill="D8D8D8" w:themeFill="background1" w:themeFillShade="D9"/>
            <w:noWrap/>
            <w:vAlign w:val="center"/>
          </w:tcPr>
          <w:p w14:paraId="2593A77F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56" w:type="dxa"/>
            <w:shd w:val="clear" w:color="auto" w:fill="D8D8D8" w:themeFill="background1" w:themeFillShade="D9"/>
            <w:noWrap/>
            <w:vAlign w:val="center"/>
          </w:tcPr>
          <w:p w14:paraId="7F88A43C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641" w:type="dxa"/>
            <w:shd w:val="clear" w:color="auto" w:fill="D8D8D8" w:themeFill="background1" w:themeFillShade="D9"/>
            <w:noWrap/>
            <w:vAlign w:val="center"/>
          </w:tcPr>
          <w:p w14:paraId="25859078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0FD4E1BD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5BCBD946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3B148730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89" w:type="dxa"/>
            <w:shd w:val="clear" w:color="auto" w:fill="D8D8D8" w:themeFill="background1" w:themeFillShade="D9"/>
            <w:noWrap/>
            <w:vAlign w:val="center"/>
          </w:tcPr>
          <w:p w14:paraId="3A19B00C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641" w:type="dxa"/>
            <w:shd w:val="clear" w:color="auto" w:fill="D8D8D8" w:themeFill="background1" w:themeFillShade="D9"/>
            <w:noWrap/>
            <w:vAlign w:val="center"/>
          </w:tcPr>
          <w:p w14:paraId="754DBF6D">
            <w:pPr>
              <w:spacing w:line="240" w:lineRule="auto"/>
              <w:ind w:firstLine="0" w:firstLineChars="0"/>
              <w:jc w:val="center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81F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3A7D8EA2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6" w:type="dxa"/>
            <w:shd w:val="clear" w:color="auto" w:fill="auto"/>
            <w:noWrap/>
            <w:vAlign w:val="top"/>
          </w:tcPr>
          <w:p w14:paraId="7F6DEC2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就诊流水号 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0525D9FF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clinicNo  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CB16D6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03F480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761D4C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AF15CAA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36B785D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就诊流水号 </w:t>
            </w:r>
          </w:p>
        </w:tc>
      </w:tr>
      <w:tr w14:paraId="4860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18063434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0011D0CE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结算流水号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197E67A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medicareSettlementNo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1A5585E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46A45CF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71D4DAC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FB57F3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02CC7F3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医保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医保结算流水号</w:t>
            </w:r>
          </w:p>
          <w:p w14:paraId="789D063B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自费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医院结算唯一流水号</w:t>
            </w:r>
          </w:p>
        </w:tc>
      </w:tr>
      <w:tr w14:paraId="62EC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788B8DD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310748E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商保结算ID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57978DB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shieSettleId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5E2A88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BDD2281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2B5029C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B1A86E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1F1A05A9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商保结算唯一流水号</w:t>
            </w:r>
          </w:p>
        </w:tc>
      </w:tr>
      <w:tr w14:paraId="42EB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201235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455487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患者姓名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E84D06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patientName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EE1D33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ADAB82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DBD359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077ED8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A375C33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6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26225B55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1BC3F086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DC73B6B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identityType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32D300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B3DA86D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71C817A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C9AEC4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51CAA1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 – 身份证</w:t>
            </w:r>
          </w:p>
        </w:tc>
      </w:tr>
      <w:tr w14:paraId="7B84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6998184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7B859A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50C5F456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identityNumber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238B087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645AA3A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82293F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72AB120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3FE14F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0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6D8535A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top"/>
          </w:tcPr>
          <w:p w14:paraId="766715A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交易类型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5F6BFE1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transType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4B3AF1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2BB508C"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072508F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810914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6DA1529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01-正常结算</w:t>
            </w:r>
          </w:p>
          <w:p w14:paraId="3BBA63E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02-撤销结算</w:t>
            </w:r>
          </w:p>
        </w:tc>
      </w:tr>
      <w:tr w14:paraId="7917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18F350A8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77B4353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结算类型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23A6EDC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businessType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3A5D46B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9E524F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19D28077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AB7A3B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top"/>
          </w:tcPr>
          <w:p w14:paraId="0709DF1A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0-门诊 1-住院</w:t>
            </w:r>
          </w:p>
        </w:tc>
      </w:tr>
      <w:tr w14:paraId="6E8B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49665411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07DC969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结算时间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69885EF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settleTime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05E320AA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E2229C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4957123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2BA586F9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051C4D2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YYYY-MM-DD hh:mm:ss</w:t>
            </w:r>
          </w:p>
        </w:tc>
      </w:tr>
      <w:tr w14:paraId="2C91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2" w:type="dxa"/>
            <w:shd w:val="clear" w:color="auto" w:fill="auto"/>
            <w:noWrap/>
            <w:vAlign w:val="center"/>
          </w:tcPr>
          <w:p w14:paraId="744F7AD6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 w14:paraId="4610AF1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商保赔付金额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7712404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claimAmount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545A996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C383B54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37E6FBEF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14:paraId="63EEF137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641" w:type="dxa"/>
            <w:shd w:val="clear" w:color="auto" w:fill="auto"/>
            <w:noWrap/>
            <w:vAlign w:val="center"/>
          </w:tcPr>
          <w:p w14:paraId="6297638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商保理赔后患者实际支付金额</w:t>
            </w:r>
          </w:p>
          <w:p w14:paraId="47B0DE7C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交易类型为01时，金额为正数；</w:t>
            </w:r>
          </w:p>
          <w:p w14:paraId="7AC3606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交易类型为02时，金额为负数</w:t>
            </w:r>
          </w:p>
        </w:tc>
      </w:tr>
    </w:tbl>
    <w:p w14:paraId="15C977F7">
      <w:pPr>
        <w:pStyle w:val="3"/>
        <w:bidi w:val="0"/>
        <w:rPr>
          <w:rFonts w:hint="eastAsia"/>
          <w:lang w:val="en-US" w:eastAsia="zh-CN"/>
        </w:rPr>
      </w:pPr>
    </w:p>
    <w:p w14:paraId="40815833">
      <w:pPr>
        <w:pStyle w:val="7"/>
        <w:numPr>
          <w:ilvl w:val="3"/>
          <w:numId w:val="0"/>
        </w:numPr>
        <w:bidi w:val="0"/>
        <w:ind w:left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2.3医院商保结算明细更正</w:t>
      </w:r>
    </w:p>
    <w:p w14:paraId="3AEC045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（1）请求入参</w:t>
      </w:r>
    </w:p>
    <w:p w14:paraId="3AE22F91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4"/>
        <w:gridCol w:w="1665"/>
        <w:gridCol w:w="1243"/>
        <w:gridCol w:w="674"/>
        <w:gridCol w:w="675"/>
        <w:gridCol w:w="675"/>
        <w:gridCol w:w="674"/>
        <w:gridCol w:w="2306"/>
      </w:tblGrid>
      <w:tr w14:paraId="58B8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84" w:type="dxa"/>
            <w:shd w:val="clear" w:color="auto" w:fill="D8D8D8" w:themeFill="background1" w:themeFillShade="D9"/>
            <w:vAlign w:val="center"/>
          </w:tcPr>
          <w:p w14:paraId="53914E8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5" w:type="dxa"/>
            <w:shd w:val="clear" w:color="auto" w:fill="D8D8D8" w:themeFill="background1" w:themeFillShade="D9"/>
            <w:vAlign w:val="center"/>
          </w:tcPr>
          <w:p w14:paraId="42F7C5C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1243" w:type="dxa"/>
            <w:shd w:val="clear" w:color="auto" w:fill="D8D8D8" w:themeFill="background1" w:themeFillShade="D9"/>
            <w:vAlign w:val="center"/>
          </w:tcPr>
          <w:p w14:paraId="06EF2AB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74" w:type="dxa"/>
            <w:shd w:val="clear" w:color="auto" w:fill="D8D8D8" w:themeFill="background1" w:themeFillShade="D9"/>
            <w:vAlign w:val="center"/>
          </w:tcPr>
          <w:p w14:paraId="30D1B6E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63DE976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32D3C61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74" w:type="dxa"/>
            <w:shd w:val="clear" w:color="auto" w:fill="D8D8D8" w:themeFill="background1" w:themeFillShade="D9"/>
            <w:vAlign w:val="center"/>
          </w:tcPr>
          <w:p w14:paraId="7AE7A05D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2306" w:type="dxa"/>
            <w:shd w:val="clear" w:color="auto" w:fill="D8D8D8" w:themeFill="background1" w:themeFillShade="D9"/>
            <w:vAlign w:val="center"/>
          </w:tcPr>
          <w:p w14:paraId="26EAD15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1D3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3C28FECF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7FF35F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59CBD5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D5E7AB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2C81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04F8D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16911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top"/>
          </w:tcPr>
          <w:p w14:paraId="73BC60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格式(yyyy-MM-dd HH:mm:ss)</w:t>
            </w:r>
          </w:p>
        </w:tc>
      </w:tr>
      <w:tr w14:paraId="52CB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217CAF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5D3F5D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transNo</w:t>
            </w:r>
          </w:p>
        </w:tc>
        <w:tc>
          <w:tcPr>
            <w:tcW w:w="1243" w:type="dxa"/>
            <w:shd w:val="clear" w:color="auto" w:fill="auto"/>
            <w:vAlign w:val="top"/>
          </w:tcPr>
          <w:p w14:paraId="41673A4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交易流水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57220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0593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CF31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B631B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top"/>
          </w:tcPr>
          <w:p w14:paraId="6D52BF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外围对接方的唯一流水标识</w:t>
            </w:r>
          </w:p>
        </w:tc>
      </w:tr>
      <w:tr w14:paraId="1884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752D2D99">
            <w:pPr>
              <w:spacing w:line="240" w:lineRule="auto"/>
              <w:ind w:firstLine="0" w:firstLineChars="0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B5829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org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DF07B1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医院编码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7D1B8A0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F3134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2DDC6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4A98C43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04B3B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0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 w14:paraId="4B448A73"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FDA93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billList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12BCA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就诊凭证编号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70D78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对象数组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8343DD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7748CE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D6E98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D90C7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23C83B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8DE6A9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输入-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billList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126"/>
        <w:gridCol w:w="982"/>
        <w:gridCol w:w="695"/>
        <w:gridCol w:w="601"/>
        <w:gridCol w:w="601"/>
        <w:gridCol w:w="601"/>
        <w:gridCol w:w="3282"/>
      </w:tblGrid>
      <w:tr w14:paraId="0D78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8" w:type="dxa"/>
            <w:shd w:val="clear" w:color="auto" w:fill="D8D8D8" w:themeFill="background1" w:themeFillShade="D9"/>
            <w:noWrap/>
            <w:vAlign w:val="center"/>
          </w:tcPr>
          <w:p w14:paraId="6BACE77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6" w:type="dxa"/>
            <w:shd w:val="clear" w:color="auto" w:fill="D8D8D8" w:themeFill="background1" w:themeFillShade="D9"/>
            <w:noWrap/>
            <w:vAlign w:val="center"/>
          </w:tcPr>
          <w:p w14:paraId="1D26825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982" w:type="dxa"/>
            <w:shd w:val="clear" w:color="auto" w:fill="D8D8D8" w:themeFill="background1" w:themeFillShade="D9"/>
            <w:noWrap/>
            <w:vAlign w:val="center"/>
          </w:tcPr>
          <w:p w14:paraId="6A67751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695" w:type="dxa"/>
            <w:shd w:val="clear" w:color="auto" w:fill="D8D8D8" w:themeFill="background1" w:themeFillShade="D9"/>
            <w:noWrap/>
            <w:vAlign w:val="center"/>
          </w:tcPr>
          <w:p w14:paraId="05D599F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601" w:type="dxa"/>
            <w:shd w:val="clear" w:color="auto" w:fill="D8D8D8" w:themeFill="background1" w:themeFillShade="D9"/>
            <w:noWrap/>
            <w:vAlign w:val="center"/>
          </w:tcPr>
          <w:p w14:paraId="538FAD71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601" w:type="dxa"/>
            <w:shd w:val="clear" w:color="auto" w:fill="D8D8D8" w:themeFill="background1" w:themeFillShade="D9"/>
            <w:noWrap/>
            <w:vAlign w:val="center"/>
          </w:tcPr>
          <w:p w14:paraId="1E4BF523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601" w:type="dxa"/>
            <w:shd w:val="clear" w:color="auto" w:fill="D8D8D8" w:themeFill="background1" w:themeFillShade="D9"/>
            <w:noWrap/>
            <w:vAlign w:val="center"/>
          </w:tcPr>
          <w:p w14:paraId="7B96C10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是否必填</w:t>
            </w:r>
          </w:p>
        </w:tc>
        <w:tc>
          <w:tcPr>
            <w:tcW w:w="3282" w:type="dxa"/>
            <w:shd w:val="clear" w:color="auto" w:fill="D8D8D8" w:themeFill="background1" w:themeFillShade="D9"/>
            <w:noWrap/>
            <w:vAlign w:val="center"/>
          </w:tcPr>
          <w:p w14:paraId="7DC5394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3B0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 w14:paraId="77BC6170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5C91920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treatId</w:t>
            </w:r>
          </w:p>
        </w:tc>
        <w:tc>
          <w:tcPr>
            <w:tcW w:w="982" w:type="dxa"/>
            <w:shd w:val="clear" w:color="auto" w:fill="auto"/>
            <w:noWrap/>
            <w:vAlign w:val="top"/>
          </w:tcPr>
          <w:p w14:paraId="6F5C11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就诊流水号 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14:paraId="202954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3DC47B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27249E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77362C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top"/>
          </w:tcPr>
          <w:p w14:paraId="0EC4F4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就诊流水号 </w:t>
            </w:r>
          </w:p>
        </w:tc>
      </w:tr>
      <w:tr w14:paraId="5DDB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 w14:paraId="30B37FB7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0FDA319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settleId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14:paraId="5CB3A5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结算流水号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14:paraId="2415A9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3054236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386B04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 w14:paraId="177591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 w14:paraId="60CEBF5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医保结算流水号</w:t>
            </w:r>
          </w:p>
          <w:p w14:paraId="759E5F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自费</w:t>
            </w: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医院结算唯一流水号</w:t>
            </w:r>
          </w:p>
        </w:tc>
      </w:tr>
    </w:tbl>
    <w:p w14:paraId="36D8509B">
      <w:pPr>
        <w:pStyle w:val="3"/>
        <w:bidi w:val="0"/>
        <w:rPr>
          <w:rFonts w:hint="eastAsia"/>
          <w:lang w:val="en-US" w:eastAsia="zh-CN"/>
        </w:rPr>
      </w:pPr>
    </w:p>
    <w:p w14:paraId="41BC2E0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（2）请求出参</w:t>
      </w:r>
    </w:p>
    <w:p w14:paraId="01199946">
      <w:pPr>
        <w:pStyle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表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输出</w:t>
      </w:r>
    </w:p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 w14:paraId="7134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 w:themeFill="background1" w:themeFillShade="D9"/>
            <w:noWrap/>
            <w:vAlign w:val="center"/>
          </w:tcPr>
          <w:p w14:paraId="01F73A0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79BAACC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参数代码</w:t>
            </w:r>
          </w:p>
        </w:tc>
        <w:tc>
          <w:tcPr>
            <w:tcW w:w="2017" w:type="dxa"/>
            <w:shd w:val="clear" w:color="auto" w:fill="D8D8D8" w:themeFill="background1" w:themeFillShade="D9"/>
            <w:noWrap/>
            <w:vAlign w:val="center"/>
          </w:tcPr>
          <w:p w14:paraId="109EFBE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59" w:type="dxa"/>
            <w:shd w:val="clear" w:color="auto" w:fill="D8D8D8" w:themeFill="background1" w:themeFillShade="D9"/>
            <w:noWrap/>
            <w:vAlign w:val="center"/>
          </w:tcPr>
          <w:p w14:paraId="32334C3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参数类型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2DB022B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参数长度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4156CFA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代码标识</w:t>
            </w:r>
          </w:p>
        </w:tc>
        <w:tc>
          <w:tcPr>
            <w:tcW w:w="733" w:type="dxa"/>
            <w:shd w:val="clear" w:color="auto" w:fill="D8D8D8" w:themeFill="background1" w:themeFillShade="D9"/>
            <w:noWrap/>
            <w:vAlign w:val="center"/>
          </w:tcPr>
          <w:p w14:paraId="134201FC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是否非空</w:t>
            </w:r>
          </w:p>
        </w:tc>
        <w:tc>
          <w:tcPr>
            <w:tcW w:w="1438" w:type="dxa"/>
            <w:shd w:val="clear" w:color="auto" w:fill="D8D8D8" w:themeFill="background1" w:themeFillShade="D9"/>
            <w:noWrap/>
            <w:vAlign w:val="center"/>
          </w:tcPr>
          <w:p w14:paraId="402005B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044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0748B3EC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top"/>
          </w:tcPr>
          <w:p w14:paraId="0632AC8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transDate</w:t>
            </w:r>
          </w:p>
        </w:tc>
        <w:tc>
          <w:tcPr>
            <w:tcW w:w="2017" w:type="dxa"/>
            <w:shd w:val="clear" w:color="auto" w:fill="auto"/>
            <w:noWrap/>
            <w:vAlign w:val="top"/>
          </w:tcPr>
          <w:p w14:paraId="0BFDDD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F6015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DC1933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FDEBA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74826E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top"/>
          </w:tcPr>
          <w:p w14:paraId="5C5B93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格式(yyyy-MM-dd HH:mm:ss)</w:t>
            </w:r>
          </w:p>
        </w:tc>
      </w:tr>
      <w:tr w14:paraId="4C92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33B78078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top"/>
          </w:tcPr>
          <w:p w14:paraId="799B71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transNo</w:t>
            </w:r>
          </w:p>
        </w:tc>
        <w:tc>
          <w:tcPr>
            <w:tcW w:w="2017" w:type="dxa"/>
            <w:shd w:val="clear" w:color="auto" w:fill="auto"/>
            <w:noWrap/>
            <w:vAlign w:val="top"/>
          </w:tcPr>
          <w:p w14:paraId="23A2A4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交易流水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2BE9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15883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166E8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1A77CB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top"/>
          </w:tcPr>
          <w:p w14:paraId="3C814B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外围对接方的唯一流水标识</w:t>
            </w:r>
          </w:p>
        </w:tc>
      </w:tr>
      <w:tr w14:paraId="64F6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322E23B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B83DE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msgCode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2C3B33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交易结果代码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D5B64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D4975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74F3EE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51F902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3D32E4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00000-交易成功，其他表示失败</w:t>
            </w:r>
          </w:p>
        </w:tc>
      </w:tr>
      <w:tr w14:paraId="6269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 w14:paraId="6372387A">
            <w:pPr>
              <w:spacing w:line="240" w:lineRule="auto"/>
              <w:ind w:firstLine="0" w:firstLineChars="0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DE554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msgInfo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 w14:paraId="000145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0BE99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374B1FC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0AF22C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 w14:paraId="6E3867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14:paraId="5D5E72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交易结果描述</w:t>
            </w:r>
          </w:p>
        </w:tc>
      </w:tr>
    </w:tbl>
    <w:p w14:paraId="42D929BE">
      <w:pPr>
        <w:pStyle w:val="3"/>
        <w:bidi w:val="0"/>
        <w:rPr>
          <w:rFonts w:hint="eastAsia"/>
          <w:lang w:val="en-US" w:eastAsia="zh-CN"/>
        </w:rPr>
      </w:pPr>
    </w:p>
    <w:p w14:paraId="119DD958">
      <w:pPr>
        <w:pStyle w:val="6"/>
        <w:numPr>
          <w:ilvl w:val="0"/>
          <w:numId w:val="4"/>
        </w:numPr>
        <w:bidi w:val="0"/>
        <w:ind w:left="-40" w:leftChars="0" w:firstLine="4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调用地址说明</w:t>
      </w:r>
    </w:p>
    <w:p w14:paraId="3B8C146D">
      <w:pPr>
        <w:pStyle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表31 商保平台接口调用地址信息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162"/>
        <w:gridCol w:w="1527"/>
      </w:tblGrid>
      <w:tr w14:paraId="2225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D8D8D8" w:themeFill="background1" w:themeFillShade="D9"/>
          </w:tcPr>
          <w:p w14:paraId="07E5317B"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境</w:t>
            </w:r>
          </w:p>
        </w:tc>
        <w:tc>
          <w:tcPr>
            <w:tcW w:w="0" w:type="auto"/>
            <w:shd w:val="clear" w:color="auto" w:fill="D8D8D8" w:themeFill="background1" w:themeFillShade="D9"/>
          </w:tcPr>
          <w:p w14:paraId="3B00F772"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ip地</w:t>
            </w:r>
            <w:r>
              <w:rPr>
                <w:rFonts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址</w:t>
            </w: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和端口</w:t>
            </w:r>
          </w:p>
        </w:tc>
        <w:tc>
          <w:tcPr>
            <w:tcW w:w="0" w:type="auto"/>
            <w:shd w:val="clear" w:color="auto" w:fill="D8D8D8" w:themeFill="background1" w:themeFillShade="D9"/>
          </w:tcPr>
          <w:p w14:paraId="4F36476A">
            <w:pPr>
              <w:jc w:val="center"/>
              <w:rPr>
                <w:rFonts w:ascii="仿宋" w:hAnsi="仿宋" w:eastAsia="仿宋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A87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6AB6B1D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测试环境</w:t>
            </w:r>
          </w:p>
        </w:tc>
        <w:tc>
          <w:tcPr>
            <w:tcW w:w="0" w:type="auto"/>
            <w:shd w:val="clear" w:color="auto" w:fill="auto"/>
          </w:tcPr>
          <w:p w14:paraId="093E94F2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外网http路径</w:t>
            </w:r>
          </w:p>
          <w:p w14:paraId="6EF2A328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http://10.249.83.204:80/new/external/hospital/服务代码（如S1017）</w:t>
            </w:r>
          </w:p>
          <w:p w14:paraId="13B5CD49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内网http路径</w:t>
            </w:r>
          </w:p>
          <w:p w14:paraId="6F1BAF0D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http://10.171.33.111:80/new/external/hospital/服务代码（如S1017）</w:t>
            </w:r>
          </w:p>
          <w:p w14:paraId="6667D1AD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请求方法POST</w:t>
            </w:r>
          </w:p>
        </w:tc>
        <w:tc>
          <w:tcPr>
            <w:tcW w:w="0" w:type="auto"/>
            <w:vMerge w:val="restart"/>
          </w:tcPr>
          <w:p w14:paraId="49C6F621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协议http/https</w:t>
            </w:r>
          </w:p>
          <w:p w14:paraId="32C450C6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请求方法 POST</w:t>
            </w:r>
          </w:p>
          <w:p w14:paraId="4D51B5F9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0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</w:tcPr>
          <w:p w14:paraId="14574B20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生产环境</w:t>
            </w:r>
          </w:p>
        </w:tc>
        <w:tc>
          <w:tcPr>
            <w:tcW w:w="0" w:type="auto"/>
            <w:shd w:val="clear" w:color="auto" w:fill="auto"/>
          </w:tcPr>
          <w:p w14:paraId="6F94A39A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外网http路径</w:t>
            </w:r>
          </w:p>
          <w:p w14:paraId="083FA97A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http://10.249.86.64:80/new/external/hospital/服务代码（如S1017）</w:t>
            </w:r>
          </w:p>
          <w:p w14:paraId="11DFB537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内网http路径</w:t>
            </w:r>
          </w:p>
          <w:p w14:paraId="06D9348F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http://10.171.129.81:80/new/external/hospital/服务代码（如S1017）</w:t>
            </w:r>
          </w:p>
          <w:p w14:paraId="7B302FB6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</w:tcPr>
          <w:p w14:paraId="3684E20F">
            <w:pPr>
              <w:rPr>
                <w:rFonts w:hint="eastAsia" w:ascii="仿宋" w:hAnsi="仿宋" w:eastAsia="仿宋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B94A0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71B1A6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注意：对账接口请求地址是商保单独使用，不影响原来的结算相关地址</w:t>
      </w:r>
    </w:p>
    <w:p w14:paraId="4AFC141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医院商保结算日对账（参考附件1【S1017】）postman示例：</w:t>
      </w:r>
    </w:p>
    <w:p w14:paraId="3C95D2EE">
      <w:pPr>
        <w:pStyle w:val="3"/>
        <w:bidi w:val="0"/>
      </w:pPr>
      <w:r>
        <w:drawing>
          <wp:inline distT="0" distB="0" distL="114300" distR="114300">
            <wp:extent cx="5268595" cy="2426335"/>
            <wp:effectExtent l="0" t="0" r="14605" b="1206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C057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对账相关接口，需要</w:t>
      </w:r>
      <w:r>
        <w:rPr>
          <w:rFonts w:hint="eastAsia"/>
          <w:lang w:val="en-US" w:eastAsia="zh-CN"/>
        </w:rPr>
        <w:t>在</w:t>
      </w:r>
      <w:r>
        <w:rPr>
          <w:rFonts w:hint="default"/>
          <w:lang w:val="en-US" w:eastAsia="zh-CN"/>
        </w:rPr>
        <w:t>调用时header里传：</w:t>
      </w:r>
    </w:p>
    <w:p w14:paraId="4C9A157B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测试环境 </w:t>
      </w:r>
      <w:r>
        <w:rPr>
          <w:rFonts w:hint="default"/>
          <w:lang w:val="en-US" w:eastAsia="zh-CN"/>
        </w:rPr>
        <w:t>Host : cics-core.zktest.shie.com.cn</w:t>
      </w:r>
    </w:p>
    <w:p w14:paraId="08E7FCF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正式环境 </w:t>
      </w:r>
      <w:r>
        <w:rPr>
          <w:rFonts w:hint="default"/>
          <w:lang w:val="en-US" w:eastAsia="zh-CN"/>
        </w:rPr>
        <w:t>Host : cics.zkprd.shie.com.cn</w:t>
      </w:r>
    </w:p>
    <w:p w14:paraId="31AA7C5C">
      <w:pPr>
        <w:pStyle w:val="3"/>
        <w:bidi w:val="0"/>
        <w:jc w:val="center"/>
        <w:rPr>
          <w:rFonts w:hint="default"/>
          <w:lang w:val="en-US" w:eastAsia="zh-CN"/>
        </w:rPr>
      </w:pPr>
    </w:p>
    <w:p w14:paraId="629A283A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36936AE4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1FCF1981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1F4C99E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77A73BBC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031E9C13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4BBCF1CE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‌</w:t>
      </w:r>
    </w:p>
    <w:p w14:paraId="4556785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8C2BFA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6BAAD37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037DBB1">
      <w:pPr>
        <w:pStyle w:val="3"/>
        <w:bidi w:val="0"/>
        <w:jc w:val="both"/>
        <w:rPr>
          <w:rFonts w:hint="default"/>
          <w:lang w:val="en-US" w:eastAsia="zh-CN"/>
        </w:rPr>
      </w:pPr>
    </w:p>
    <w:p w14:paraId="264726AE">
      <w:pPr>
        <w:pStyle w:val="3"/>
        <w:bidi w:val="0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560E4-04AB-4770-9788-E0A7539F7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EFB617-1B5D-491E-B731-909DBB0E65D0}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91C3F1-B0C1-46CD-A9AD-7D72FECF25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A65421-C0F0-4046-8EF3-9A7248B5D7A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A242"/>
    <w:multiLevelType w:val="multilevel"/>
    <w:tmpl w:val="AE5DA242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pStyle w:val="7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pStyle w:val="8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abstractNum w:abstractNumId="1">
    <w:nsid w:val="CD97BE2C"/>
    <w:multiLevelType w:val="singleLevel"/>
    <w:tmpl w:val="CD97BE2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8A2B175"/>
    <w:multiLevelType w:val="singleLevel"/>
    <w:tmpl w:val="08A2B17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CDBF1A8"/>
    <w:multiLevelType w:val="singleLevel"/>
    <w:tmpl w:val="3CDBF1A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-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4423"/>
    <w:rsid w:val="02981F11"/>
    <w:rsid w:val="02F81A01"/>
    <w:rsid w:val="04781303"/>
    <w:rsid w:val="04781E59"/>
    <w:rsid w:val="05F92C83"/>
    <w:rsid w:val="087D5F38"/>
    <w:rsid w:val="0BB23105"/>
    <w:rsid w:val="0C9F308D"/>
    <w:rsid w:val="0E462B38"/>
    <w:rsid w:val="0E8916F2"/>
    <w:rsid w:val="101A66A4"/>
    <w:rsid w:val="107B59E5"/>
    <w:rsid w:val="10E91F38"/>
    <w:rsid w:val="117001F6"/>
    <w:rsid w:val="13A021F1"/>
    <w:rsid w:val="15E056A4"/>
    <w:rsid w:val="16BF1FDC"/>
    <w:rsid w:val="1CCD75C6"/>
    <w:rsid w:val="1F796352"/>
    <w:rsid w:val="22990290"/>
    <w:rsid w:val="24381196"/>
    <w:rsid w:val="291D067E"/>
    <w:rsid w:val="2B4F171D"/>
    <w:rsid w:val="305B7C64"/>
    <w:rsid w:val="30653197"/>
    <w:rsid w:val="32F347CF"/>
    <w:rsid w:val="344A2601"/>
    <w:rsid w:val="34BD90EE"/>
    <w:rsid w:val="354D2F7F"/>
    <w:rsid w:val="37941652"/>
    <w:rsid w:val="37E12314"/>
    <w:rsid w:val="39130A38"/>
    <w:rsid w:val="398A3CEF"/>
    <w:rsid w:val="3A8A6A35"/>
    <w:rsid w:val="3B5B576D"/>
    <w:rsid w:val="3C9F0607"/>
    <w:rsid w:val="3F9B56C8"/>
    <w:rsid w:val="3FB27C51"/>
    <w:rsid w:val="40C64A28"/>
    <w:rsid w:val="438F7687"/>
    <w:rsid w:val="43F258A8"/>
    <w:rsid w:val="46110E43"/>
    <w:rsid w:val="4B150468"/>
    <w:rsid w:val="4C6406E4"/>
    <w:rsid w:val="50A91914"/>
    <w:rsid w:val="5388380C"/>
    <w:rsid w:val="53B81EE5"/>
    <w:rsid w:val="55506C0C"/>
    <w:rsid w:val="566B35EC"/>
    <w:rsid w:val="58CF7374"/>
    <w:rsid w:val="59320B1A"/>
    <w:rsid w:val="5A125E7F"/>
    <w:rsid w:val="5B424EC5"/>
    <w:rsid w:val="5DAE0612"/>
    <w:rsid w:val="625574E2"/>
    <w:rsid w:val="62777C9F"/>
    <w:rsid w:val="656942F9"/>
    <w:rsid w:val="665A00E6"/>
    <w:rsid w:val="670F25B7"/>
    <w:rsid w:val="6F3343B1"/>
    <w:rsid w:val="6FB060E0"/>
    <w:rsid w:val="72F42FFF"/>
    <w:rsid w:val="74034986"/>
    <w:rsid w:val="76932C1D"/>
    <w:rsid w:val="76CD220E"/>
    <w:rsid w:val="774626EC"/>
    <w:rsid w:val="779B5E60"/>
    <w:rsid w:val="77E9291E"/>
    <w:rsid w:val="79903482"/>
    <w:rsid w:val="79B52ECE"/>
    <w:rsid w:val="79D57D57"/>
    <w:rsid w:val="7AD7D577"/>
    <w:rsid w:val="7AD8355D"/>
    <w:rsid w:val="7C804D8E"/>
    <w:rsid w:val="7D284F72"/>
    <w:rsid w:val="7D981854"/>
    <w:rsid w:val="7DED4823"/>
    <w:rsid w:val="7FBF303C"/>
    <w:rsid w:val="DE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ind w:firstLineChars="0"/>
      <w:jc w:val="left"/>
      <w:outlineLvl w:val="4"/>
    </w:pPr>
    <w:rPr>
      <w:b/>
      <w:bCs/>
      <w:kern w:val="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after="120"/>
    </w:pPr>
  </w:style>
  <w:style w:type="paragraph" w:styleId="9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3276</Words>
  <Characters>5663</Characters>
  <Lines>0</Lines>
  <Paragraphs>0</Paragraphs>
  <TotalTime>328</TotalTime>
  <ScaleCrop>false</ScaleCrop>
  <LinksUpToDate>false</LinksUpToDate>
  <CharactersWithSpaces>5685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2025-03-01T15:10:00Z</dcterms:created>
  <dc:creator>zhangweiqi</dc:creator>
  <cp:lastModifiedBy>洁茹</cp:lastModifiedBy>
  <dcterms:modified xsi:type="dcterms:W3CDTF">2025-06-11T07:25:39Z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C15F98EEB75842879419EE55A519460F_13</vt:lpwstr>
  </property>
  <property fmtid="{D5CDD505-2E9C-101B-9397-08002B2CF9AE}" pid="4" name="KSOTemplateDocerSaveRecord">
    <vt:lpwstr>eyJoZGlkIjoiYjI5MGRhYmE0ZTRjZWU3M2UzNDE3NjdhMTAwYTQyNjgiLCJ1c2VySWQiOiIyMDA4MTM1NzQifQ==</vt:lpwstr>
  </property>
</Properties>
</file>